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45CDE" w14:textId="77777777" w:rsidR="00DC63F4" w:rsidRPr="00DC63F4" w:rsidRDefault="00DC63F4" w:rsidP="00DC63F4">
      <w:pPr>
        <w:shd w:val="clear" w:color="auto" w:fill="FFFFFF"/>
        <w:spacing w:before="300" w:after="150" w:line="240" w:lineRule="auto"/>
        <w:outlineLvl w:val="0"/>
        <w:rPr>
          <w:rFonts w:ascii="inherit" w:eastAsia="Times New Roman" w:hAnsi="inherit" w:cs="Segoe UI"/>
          <w:color w:val="000000"/>
          <w:kern w:val="36"/>
          <w:sz w:val="54"/>
          <w:szCs w:val="54"/>
          <w:lang w:val="bs-Latn-BA" w:eastAsia="bs-Latn-BA"/>
        </w:rPr>
      </w:pPr>
      <w:r w:rsidRPr="00DC63F4">
        <w:rPr>
          <w:rFonts w:ascii="inherit" w:eastAsia="Times New Roman" w:hAnsi="inherit" w:cs="Segoe UI"/>
          <w:color w:val="000000"/>
          <w:kern w:val="36"/>
          <w:sz w:val="54"/>
          <w:szCs w:val="54"/>
          <w:lang w:val="bs-Latn-BA" w:eastAsia="bs-Latn-BA"/>
        </w:rPr>
        <w:t>СЛУЖБЕНИ ГЛАСНИК БИХ, број 56/22</w:t>
      </w:r>
    </w:p>
    <w:p w14:paraId="009BA29E" w14:textId="77777777" w:rsidR="00DC63F4" w:rsidRPr="00DC63F4" w:rsidRDefault="00DC63F4" w:rsidP="00DC63F4">
      <w:pPr>
        <w:shd w:val="clear" w:color="auto" w:fill="FFFFFF"/>
        <w:spacing w:after="0" w:line="240" w:lineRule="auto"/>
        <w:rPr>
          <w:rFonts w:ascii="Segoe UI" w:eastAsia="Times New Roman" w:hAnsi="Segoe UI" w:cs="Segoe UI"/>
          <w:color w:val="000000"/>
          <w:sz w:val="20"/>
          <w:szCs w:val="20"/>
          <w:lang w:val="bs-Latn-BA" w:eastAsia="bs-Latn-BA"/>
        </w:rPr>
      </w:pPr>
      <w:r w:rsidRPr="00DC63F4">
        <w:rPr>
          <w:rFonts w:ascii="Segoe UI" w:eastAsia="Times New Roman" w:hAnsi="Segoe UI" w:cs="Segoe UI"/>
          <w:color w:val="000000"/>
          <w:sz w:val="20"/>
          <w:szCs w:val="20"/>
          <w:lang w:val="bs-Latn-BA" w:eastAsia="bs-Latn-BA"/>
        </w:rPr>
        <w:t>На основу члана 10. став (1) Закона о Буџету институција Босне и Херцеговине и међународних обавеза Босне и Херцеговине за 2022. годину (“Службени гласник БиХ”, број 42/22) и члана 17. Закона о Савјету министара Босне и Херцеговине („Службени гласник“, бр. 30/03, 42/03, 81/06, 76/07, 81/07, 94/07 и 24/08), на приједлог Министарства цивилних послова Босне и Херцеговине, Савјет министара Босне и Херцеговине, на 54. сједници, одржаној 28. јула 2022. године, донио је</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r>
    </w:p>
    <w:p w14:paraId="6DBA4583" w14:textId="77777777" w:rsidR="00DC63F4" w:rsidRPr="00DC63F4" w:rsidRDefault="00DC63F4" w:rsidP="00DC63F4">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C63F4">
        <w:rPr>
          <w:rFonts w:ascii="Segoe UI" w:eastAsia="Times New Roman" w:hAnsi="Segoe UI" w:cs="Segoe UI"/>
          <w:b/>
          <w:bCs/>
          <w:color w:val="000000"/>
          <w:sz w:val="20"/>
          <w:szCs w:val="20"/>
          <w:lang w:val="bs-Latn-BA" w:eastAsia="bs-Latn-BA"/>
        </w:rPr>
        <w:t>ОДЛУКУ</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b/>
          <w:bCs/>
          <w:color w:val="000000"/>
          <w:sz w:val="20"/>
          <w:szCs w:val="20"/>
          <w:lang w:val="bs-Latn-BA" w:eastAsia="bs-Latn-BA"/>
        </w:rPr>
        <w:t>О КРИТЕРИЈУМИМА ЗА РАСПОРЕД СРЕДСТАВА НАМИЈЕЊЕНИХ ЗА ТЕКУЋИ ГРАНТ "СУФИНАНСИРАЊЕ СПОРТСКИХ МАНИФЕСТАЦИЈА" ЗА 2022. ГОДИНУ</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r>
    </w:p>
    <w:p w14:paraId="1E09A2B0" w14:textId="77777777" w:rsidR="00DC63F4" w:rsidRPr="00DC63F4" w:rsidRDefault="00DC63F4" w:rsidP="00DC63F4">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C63F4">
        <w:rPr>
          <w:rFonts w:ascii="Segoe UI" w:eastAsia="Times New Roman" w:hAnsi="Segoe UI" w:cs="Segoe UI"/>
          <w:b/>
          <w:bCs/>
          <w:color w:val="000000"/>
          <w:sz w:val="20"/>
          <w:szCs w:val="20"/>
          <w:lang w:val="bs-Latn-BA" w:eastAsia="bs-Latn-BA"/>
        </w:rPr>
        <w:t>Члан 1.</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b/>
          <w:bCs/>
          <w:color w:val="000000"/>
          <w:sz w:val="20"/>
          <w:szCs w:val="20"/>
          <w:lang w:val="bs-Latn-BA" w:eastAsia="bs-Latn-BA"/>
        </w:rPr>
        <w:t>(Предмет одлуке)</w:t>
      </w:r>
      <w:r w:rsidRPr="00DC63F4">
        <w:rPr>
          <w:rFonts w:ascii="Segoe UI" w:eastAsia="Times New Roman" w:hAnsi="Segoe UI" w:cs="Segoe UI"/>
          <w:color w:val="000000"/>
          <w:sz w:val="20"/>
          <w:szCs w:val="20"/>
          <w:lang w:val="bs-Latn-BA" w:eastAsia="bs-Latn-BA"/>
        </w:rPr>
        <w:br/>
      </w:r>
    </w:p>
    <w:p w14:paraId="72B2EEC2" w14:textId="77777777" w:rsidR="00DC63F4" w:rsidRPr="00DC63F4" w:rsidRDefault="00DC63F4" w:rsidP="00DC63F4">
      <w:pPr>
        <w:shd w:val="clear" w:color="auto" w:fill="FFFFFF"/>
        <w:spacing w:after="0" w:line="240" w:lineRule="auto"/>
        <w:rPr>
          <w:rFonts w:ascii="Segoe UI" w:eastAsia="Times New Roman" w:hAnsi="Segoe UI" w:cs="Segoe UI"/>
          <w:color w:val="000000"/>
          <w:sz w:val="20"/>
          <w:szCs w:val="20"/>
          <w:lang w:val="bs-Latn-BA" w:eastAsia="bs-Latn-BA"/>
        </w:rPr>
      </w:pPr>
      <w:r w:rsidRPr="00DC63F4">
        <w:rPr>
          <w:rFonts w:ascii="Segoe UI" w:eastAsia="Times New Roman" w:hAnsi="Segoe UI" w:cs="Segoe UI"/>
          <w:color w:val="000000"/>
          <w:sz w:val="20"/>
          <w:szCs w:val="20"/>
          <w:lang w:val="bs-Latn-BA" w:eastAsia="bs-Latn-BA"/>
        </w:rPr>
        <w:t>Овом Одлуком утврђују се субјекти који остварују право на додјелу средстава, критеријуми, услови, потребна документација, поступак и циљеви за додјелу средстава, извјештавање и контрола додијељених средстава намијењених за текући грант "Суфинансирање спортских манифестација" за 2022. годину.</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r>
    </w:p>
    <w:p w14:paraId="557E8ADA" w14:textId="77777777" w:rsidR="00DC63F4" w:rsidRPr="00DC63F4" w:rsidRDefault="00DC63F4" w:rsidP="00DC63F4">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C63F4">
        <w:rPr>
          <w:rFonts w:ascii="Segoe UI" w:eastAsia="Times New Roman" w:hAnsi="Segoe UI" w:cs="Segoe UI"/>
          <w:b/>
          <w:bCs/>
          <w:color w:val="000000"/>
          <w:sz w:val="20"/>
          <w:szCs w:val="20"/>
          <w:lang w:val="bs-Latn-BA" w:eastAsia="bs-Latn-BA"/>
        </w:rPr>
        <w:t>Члан 2.</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b/>
          <w:bCs/>
          <w:color w:val="000000"/>
          <w:sz w:val="20"/>
          <w:szCs w:val="20"/>
          <w:lang w:val="bs-Latn-BA" w:eastAsia="bs-Latn-BA"/>
        </w:rPr>
        <w:t>(Употреба женског или мушког рода)</w:t>
      </w:r>
      <w:r w:rsidRPr="00DC63F4">
        <w:rPr>
          <w:rFonts w:ascii="Segoe UI" w:eastAsia="Times New Roman" w:hAnsi="Segoe UI" w:cs="Segoe UI"/>
          <w:color w:val="000000"/>
          <w:sz w:val="20"/>
          <w:szCs w:val="20"/>
          <w:lang w:val="bs-Latn-BA" w:eastAsia="bs-Latn-BA"/>
        </w:rPr>
        <w:br/>
      </w:r>
    </w:p>
    <w:p w14:paraId="72A1A921" w14:textId="77777777" w:rsidR="00DC63F4" w:rsidRPr="00DC63F4" w:rsidRDefault="00DC63F4" w:rsidP="00DC63F4">
      <w:pPr>
        <w:shd w:val="clear" w:color="auto" w:fill="FFFFFF"/>
        <w:spacing w:after="0" w:line="240" w:lineRule="auto"/>
        <w:rPr>
          <w:rFonts w:ascii="Segoe UI" w:eastAsia="Times New Roman" w:hAnsi="Segoe UI" w:cs="Segoe UI"/>
          <w:color w:val="000000"/>
          <w:sz w:val="20"/>
          <w:szCs w:val="20"/>
          <w:lang w:val="bs-Latn-BA" w:eastAsia="bs-Latn-BA"/>
        </w:rPr>
      </w:pPr>
      <w:r w:rsidRPr="00DC63F4">
        <w:rPr>
          <w:rFonts w:ascii="Segoe UI" w:eastAsia="Times New Roman" w:hAnsi="Segoe UI" w:cs="Segoe UI"/>
          <w:color w:val="000000"/>
          <w:sz w:val="20"/>
          <w:szCs w:val="20"/>
          <w:lang w:val="bs-Latn-BA" w:eastAsia="bs-Latn-BA"/>
        </w:rPr>
        <w:t>Ријечи које су ради прегледности у пропису наведене у једном роду без дискриминације се односе и на мушки и на женски род.</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r>
    </w:p>
    <w:p w14:paraId="3EE25252" w14:textId="77777777" w:rsidR="00DC63F4" w:rsidRPr="00DC63F4" w:rsidRDefault="00DC63F4" w:rsidP="00DC63F4">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C63F4">
        <w:rPr>
          <w:rFonts w:ascii="Segoe UI" w:eastAsia="Times New Roman" w:hAnsi="Segoe UI" w:cs="Segoe UI"/>
          <w:b/>
          <w:bCs/>
          <w:color w:val="000000"/>
          <w:sz w:val="20"/>
          <w:szCs w:val="20"/>
          <w:lang w:val="bs-Latn-BA" w:eastAsia="bs-Latn-BA"/>
        </w:rPr>
        <w:t>Члан 3.</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b/>
          <w:bCs/>
          <w:color w:val="000000"/>
          <w:sz w:val="20"/>
          <w:szCs w:val="20"/>
          <w:lang w:val="bs-Latn-BA" w:eastAsia="bs-Latn-BA"/>
        </w:rPr>
        <w:t>(Субјекти који имају право подношења пријаве за грант)</w:t>
      </w:r>
      <w:r w:rsidRPr="00DC63F4">
        <w:rPr>
          <w:rFonts w:ascii="Segoe UI" w:eastAsia="Times New Roman" w:hAnsi="Segoe UI" w:cs="Segoe UI"/>
          <w:color w:val="000000"/>
          <w:sz w:val="20"/>
          <w:szCs w:val="20"/>
          <w:lang w:val="bs-Latn-BA" w:eastAsia="bs-Latn-BA"/>
        </w:rPr>
        <w:br/>
      </w:r>
    </w:p>
    <w:p w14:paraId="0B7CED08" w14:textId="77777777" w:rsidR="00DC63F4" w:rsidRPr="00DC63F4" w:rsidRDefault="00DC63F4" w:rsidP="00DC63F4">
      <w:pPr>
        <w:shd w:val="clear" w:color="auto" w:fill="FFFFFF"/>
        <w:spacing w:after="0" w:line="240" w:lineRule="auto"/>
        <w:rPr>
          <w:rFonts w:ascii="Segoe UI" w:eastAsia="Times New Roman" w:hAnsi="Segoe UI" w:cs="Segoe UI"/>
          <w:color w:val="000000"/>
          <w:sz w:val="20"/>
          <w:szCs w:val="20"/>
          <w:lang w:val="bs-Latn-BA" w:eastAsia="bs-Latn-BA"/>
        </w:rPr>
      </w:pPr>
      <w:r w:rsidRPr="00DC63F4">
        <w:rPr>
          <w:rFonts w:ascii="Segoe UI" w:eastAsia="Times New Roman" w:hAnsi="Segoe UI" w:cs="Segoe UI"/>
          <w:color w:val="000000"/>
          <w:sz w:val="20"/>
          <w:szCs w:val="20"/>
          <w:lang w:val="bs-Latn-BA" w:eastAsia="bs-Latn-BA"/>
        </w:rPr>
        <w:t>(1) Право на додјелу средстава намијењених за текући грант "Суфинансирање спортских манифестација" за 2022. годину имају:</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а) Олимпијски комитет Босне и Херцеговине,</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б) Параолимпијски комитет Босне и Херцеговине,</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ц) Специјална олимпијада у Босни и Херцеговини,</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lastRenderedPageBreak/>
        <w:br/>
        <w:t>д) Спортски савези регистровани у Босни и Херцеговини,</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е) Спортски савези лица с инвалидитетом регистровани у Босни и Херцеговини,</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ф) Спортски клубови у Босни и Херцеговини, који организују или учествују на међународним спортским манифестацијама и</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г) Правна лица у области спорта у сврху суфинансирања инфраструктурних радова на спортским објектима, која ће директно допринијети одржавању спортских активности за које аплицирају.</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(2) Средствима намијењеним за текући грант "Суфинансирање спортских манифестација" за 2022. годину суфинансираће се и подржати пројекти у области спорта у складу с критеријумима из члана 4. ове одлуке.</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(3) Спортски субјекти из става (1) тач. а), б), ц), д), е) и г) овог члана могу аплицирати с једним пројектом у оквиру овог гранта.</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(4) Пројекти са којима се аплицира из става (1) овог члана се морају односити на буџетску 2022. годину.</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(5) Спортски субјекти из става (1) тачка ф) овог члана могу аплицирати за једну међународну спортску манифестацију.</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(6) За организацију међународних такмичења у Босни и Херцеговини потребно је имати сагласност Министарства цивилних послова Босне и Херцеговине (у даљем тексту: Министарство), у складу с чланом 54. Закона о спорту у Босни и Херцеговини ("Службени гласник БиХ", бр. 27/08, 102/09 и 66/16).</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r>
    </w:p>
    <w:p w14:paraId="529E0C32" w14:textId="77777777" w:rsidR="00DC63F4" w:rsidRPr="00DC63F4" w:rsidRDefault="00DC63F4" w:rsidP="00DC63F4">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C63F4">
        <w:rPr>
          <w:rFonts w:ascii="Segoe UI" w:eastAsia="Times New Roman" w:hAnsi="Segoe UI" w:cs="Segoe UI"/>
          <w:b/>
          <w:bCs/>
          <w:color w:val="000000"/>
          <w:sz w:val="20"/>
          <w:szCs w:val="20"/>
          <w:lang w:val="bs-Latn-BA" w:eastAsia="bs-Latn-BA"/>
        </w:rPr>
        <w:t>Члан 4.</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b/>
          <w:bCs/>
          <w:color w:val="000000"/>
          <w:sz w:val="20"/>
          <w:szCs w:val="20"/>
          <w:lang w:val="bs-Latn-BA" w:eastAsia="bs-Latn-BA"/>
        </w:rPr>
        <w:t>(Критеријуми за вредновање поднесених пријава корисника средстава)</w:t>
      </w:r>
      <w:r w:rsidRPr="00DC63F4">
        <w:rPr>
          <w:rFonts w:ascii="Segoe UI" w:eastAsia="Times New Roman" w:hAnsi="Segoe UI" w:cs="Segoe UI"/>
          <w:color w:val="000000"/>
          <w:sz w:val="20"/>
          <w:szCs w:val="20"/>
          <w:lang w:val="bs-Latn-BA" w:eastAsia="bs-Latn-BA"/>
        </w:rPr>
        <w:br/>
      </w:r>
    </w:p>
    <w:p w14:paraId="1446AE29" w14:textId="77777777" w:rsidR="00DC63F4" w:rsidRPr="00DC63F4" w:rsidRDefault="00DC63F4" w:rsidP="00DC63F4">
      <w:pPr>
        <w:shd w:val="clear" w:color="auto" w:fill="FFFFFF"/>
        <w:spacing w:after="0" w:line="240" w:lineRule="auto"/>
        <w:rPr>
          <w:rFonts w:ascii="Segoe UI" w:eastAsia="Times New Roman" w:hAnsi="Segoe UI" w:cs="Segoe UI"/>
          <w:color w:val="000000"/>
          <w:sz w:val="20"/>
          <w:szCs w:val="20"/>
          <w:lang w:val="bs-Latn-BA" w:eastAsia="bs-Latn-BA"/>
        </w:rPr>
      </w:pPr>
      <w:r w:rsidRPr="00DC63F4">
        <w:rPr>
          <w:rFonts w:ascii="Segoe UI" w:eastAsia="Times New Roman" w:hAnsi="Segoe UI" w:cs="Segoe UI"/>
          <w:color w:val="000000"/>
          <w:sz w:val="20"/>
          <w:szCs w:val="20"/>
          <w:lang w:val="bs-Latn-BA" w:eastAsia="bs-Latn-BA"/>
        </w:rPr>
        <w:t>Средства намијењена за текући грант "Суфинансирање спортских манифестација" за 2022. годину, додјељиваће се према сљедећим критеријумима:</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1) Мјера у којој пројекат доприноси развоју врхунског спорта;</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2) Значај пројекта;</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3) Број учесника укључених у пројекат и родну заступљеност;</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4) Остварени спортски резултати у претходном периоду;</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5) Број чланица које подносилац захтјева окупља (Олимпијски комитет Босне и Херцеговине, Параолимпијски комитет Босне и Херцеговине, Специјална олимпијада у Босни и Херцеговини, Спортски савези регистровани у Босни и Херцеговини, Спортски савези лица с инвалидитетом регистровани у Босни и Херцеговини).</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lastRenderedPageBreak/>
        <w:br/>
      </w:r>
    </w:p>
    <w:p w14:paraId="7694261F" w14:textId="77777777" w:rsidR="00DC63F4" w:rsidRPr="00DC63F4" w:rsidRDefault="00DC63F4" w:rsidP="00DC63F4">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C63F4">
        <w:rPr>
          <w:rFonts w:ascii="Segoe UI" w:eastAsia="Times New Roman" w:hAnsi="Segoe UI" w:cs="Segoe UI"/>
          <w:b/>
          <w:bCs/>
          <w:color w:val="000000"/>
          <w:sz w:val="20"/>
          <w:szCs w:val="20"/>
          <w:lang w:val="bs-Latn-BA" w:eastAsia="bs-Latn-BA"/>
        </w:rPr>
        <w:t>Члан 5.</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b/>
          <w:bCs/>
          <w:color w:val="000000"/>
          <w:sz w:val="20"/>
          <w:szCs w:val="20"/>
          <w:lang w:val="bs-Latn-BA" w:eastAsia="bs-Latn-BA"/>
        </w:rPr>
        <w:t>(Изузеће)</w:t>
      </w:r>
      <w:r w:rsidRPr="00DC63F4">
        <w:rPr>
          <w:rFonts w:ascii="Segoe UI" w:eastAsia="Times New Roman" w:hAnsi="Segoe UI" w:cs="Segoe UI"/>
          <w:color w:val="000000"/>
          <w:sz w:val="20"/>
          <w:szCs w:val="20"/>
          <w:lang w:val="bs-Latn-BA" w:eastAsia="bs-Latn-BA"/>
        </w:rPr>
        <w:br/>
      </w:r>
    </w:p>
    <w:p w14:paraId="2C875B30" w14:textId="77777777" w:rsidR="00DC63F4" w:rsidRPr="00DC63F4" w:rsidRDefault="00DC63F4" w:rsidP="00DC63F4">
      <w:pPr>
        <w:shd w:val="clear" w:color="auto" w:fill="FFFFFF"/>
        <w:spacing w:after="0" w:line="240" w:lineRule="auto"/>
        <w:rPr>
          <w:rFonts w:ascii="Segoe UI" w:eastAsia="Times New Roman" w:hAnsi="Segoe UI" w:cs="Segoe UI"/>
          <w:color w:val="000000"/>
          <w:sz w:val="20"/>
          <w:szCs w:val="20"/>
          <w:lang w:val="bs-Latn-BA" w:eastAsia="bs-Latn-BA"/>
        </w:rPr>
      </w:pPr>
      <w:r w:rsidRPr="00DC63F4">
        <w:rPr>
          <w:rFonts w:ascii="Segoe UI" w:eastAsia="Times New Roman" w:hAnsi="Segoe UI" w:cs="Segoe UI"/>
          <w:color w:val="000000"/>
          <w:sz w:val="20"/>
          <w:szCs w:val="20"/>
          <w:lang w:val="bs-Latn-BA" w:eastAsia="bs-Latn-BA"/>
        </w:rPr>
        <w:t>(1) На додјелу средстава намијењених за текући грант "Суфинансирање спортских манифестација" за 2022. годину немају право:</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а) Спортски субјекти који су у посљедње три године били корисници средстава намијењених за текући грант "Суфинансирање спортских манифестација" а нису извршили своје обавезе на основу закљученог уговора с Министарством;</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б) Изузеће се односи и на овлашћено лице које је закључило уговор из тачке а) став (1) овог члана, те се неће разматрати захтјев другог спортског субјекта који аплицира за средстава на основу објављеног јавног позива, ако се то лице јави као овлашћено лице;</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ц) Спортски субјекти који немају претходно издату сагласност Министарства у складу с чланом 54. Закона о спорту у Босни и Херцеговини;</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д) Ако субјект из члана 3. става (5) аплицира за више од једне међународне спортске манифестације његова апликација ће бити одбачена.</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(2) Спортски субјекти чији пројекти својим садржајем на било који начин крше одредбе Олимпијске односно Параолимпијске повеље и Европске повеље о спорту.</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(3) Из средстава намијењених за текући грант "Суфинансирање спортских манифестација" за 2022. годину неће се суфинансирати обавезе настале на основу професионалних уговора између спортског субјекта и спортиста односно спортисткиња.</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(4) Из средстава намијењених за текући грант "Суфинансирање спортских манифестација" за 2022. годину неће се суфинансирати обавезе настале на основу припрема такмичара, како у индивидуалним тако и у колективним спортовима.</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(5) Једно физичко лице се може појавити као овлашћено лице у само једном спортском субјекту. Ако се једно лице појави као овлашћено лице у више спортских субјеката који аплицирају за додјелу средстава намијењених за текући грант "Суфинансирање спортских манифестација" за 2022. годину, Комисија из члана 12. ове одлуке ће одбацити сваку поднесену пријаву спортских субјеката у којима се то лице појављује као овлашћено/одговорно лице.</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r>
    </w:p>
    <w:p w14:paraId="5FC217E1" w14:textId="77777777" w:rsidR="00DC63F4" w:rsidRPr="00DC63F4" w:rsidRDefault="00DC63F4" w:rsidP="00DC63F4">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C63F4">
        <w:rPr>
          <w:rFonts w:ascii="Segoe UI" w:eastAsia="Times New Roman" w:hAnsi="Segoe UI" w:cs="Segoe UI"/>
          <w:b/>
          <w:bCs/>
          <w:color w:val="000000"/>
          <w:sz w:val="20"/>
          <w:szCs w:val="20"/>
          <w:lang w:val="bs-Latn-BA" w:eastAsia="bs-Latn-BA"/>
        </w:rPr>
        <w:t>Члан 6.</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b/>
          <w:bCs/>
          <w:color w:val="000000"/>
          <w:sz w:val="20"/>
          <w:szCs w:val="20"/>
          <w:lang w:val="bs-Latn-BA" w:eastAsia="bs-Latn-BA"/>
        </w:rPr>
        <w:t>(Износ укупних средстава гранта)</w:t>
      </w:r>
      <w:r w:rsidRPr="00DC63F4">
        <w:rPr>
          <w:rFonts w:ascii="Segoe UI" w:eastAsia="Times New Roman" w:hAnsi="Segoe UI" w:cs="Segoe UI"/>
          <w:color w:val="000000"/>
          <w:sz w:val="20"/>
          <w:szCs w:val="20"/>
          <w:lang w:val="bs-Latn-BA" w:eastAsia="bs-Latn-BA"/>
        </w:rPr>
        <w:br/>
      </w:r>
    </w:p>
    <w:p w14:paraId="341AEB9B" w14:textId="77777777" w:rsidR="00DC63F4" w:rsidRPr="00DC63F4" w:rsidRDefault="00DC63F4" w:rsidP="00DC63F4">
      <w:pPr>
        <w:shd w:val="clear" w:color="auto" w:fill="FFFFFF"/>
        <w:spacing w:after="0" w:line="240" w:lineRule="auto"/>
        <w:rPr>
          <w:rFonts w:ascii="Segoe UI" w:eastAsia="Times New Roman" w:hAnsi="Segoe UI" w:cs="Segoe UI"/>
          <w:color w:val="000000"/>
          <w:sz w:val="20"/>
          <w:szCs w:val="20"/>
          <w:lang w:val="bs-Latn-BA" w:eastAsia="bs-Latn-BA"/>
        </w:rPr>
      </w:pPr>
      <w:r w:rsidRPr="00DC63F4">
        <w:rPr>
          <w:rFonts w:ascii="Segoe UI" w:eastAsia="Times New Roman" w:hAnsi="Segoe UI" w:cs="Segoe UI"/>
          <w:color w:val="000000"/>
          <w:sz w:val="20"/>
          <w:szCs w:val="20"/>
          <w:lang w:val="bs-Latn-BA" w:eastAsia="bs-Latn-BA"/>
        </w:rPr>
        <w:t>Укупна расположива средства намијењена за текући грант "Суфинансирање спортских манифестација" за 2022. годину утврђена су Законом о Буџету институција Босне и Херцеговине и међународних обавеза Босне и Херцеговине за 2022. годину у износу од 1.342.000,00КМ.</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lastRenderedPageBreak/>
        <w:br/>
      </w:r>
    </w:p>
    <w:p w14:paraId="07CD5D1F" w14:textId="77777777" w:rsidR="00DC63F4" w:rsidRPr="00DC63F4" w:rsidRDefault="00DC63F4" w:rsidP="00DC63F4">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C63F4">
        <w:rPr>
          <w:rFonts w:ascii="Segoe UI" w:eastAsia="Times New Roman" w:hAnsi="Segoe UI" w:cs="Segoe UI"/>
          <w:b/>
          <w:bCs/>
          <w:color w:val="000000"/>
          <w:sz w:val="20"/>
          <w:szCs w:val="20"/>
          <w:lang w:val="bs-Latn-BA" w:eastAsia="bs-Latn-BA"/>
        </w:rPr>
        <w:t>Члан 7.</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b/>
          <w:bCs/>
          <w:color w:val="000000"/>
          <w:sz w:val="20"/>
          <w:szCs w:val="20"/>
          <w:lang w:val="bs-Latn-BA" w:eastAsia="bs-Latn-BA"/>
        </w:rPr>
        <w:t>(Начин распореда средстава)</w:t>
      </w:r>
      <w:r w:rsidRPr="00DC63F4">
        <w:rPr>
          <w:rFonts w:ascii="Segoe UI" w:eastAsia="Times New Roman" w:hAnsi="Segoe UI" w:cs="Segoe UI"/>
          <w:color w:val="000000"/>
          <w:sz w:val="20"/>
          <w:szCs w:val="20"/>
          <w:lang w:val="bs-Latn-BA" w:eastAsia="bs-Latn-BA"/>
        </w:rPr>
        <w:br/>
      </w:r>
    </w:p>
    <w:p w14:paraId="6C7A307F" w14:textId="77777777" w:rsidR="00DC63F4" w:rsidRPr="00DC63F4" w:rsidRDefault="00DC63F4" w:rsidP="00DC63F4">
      <w:pPr>
        <w:shd w:val="clear" w:color="auto" w:fill="FFFFFF"/>
        <w:spacing w:after="0" w:line="240" w:lineRule="auto"/>
        <w:rPr>
          <w:rFonts w:ascii="Segoe UI" w:eastAsia="Times New Roman" w:hAnsi="Segoe UI" w:cs="Segoe UI"/>
          <w:color w:val="000000"/>
          <w:sz w:val="20"/>
          <w:szCs w:val="20"/>
          <w:lang w:val="bs-Latn-BA" w:eastAsia="bs-Latn-BA"/>
        </w:rPr>
      </w:pPr>
      <w:r w:rsidRPr="00DC63F4">
        <w:rPr>
          <w:rFonts w:ascii="Segoe UI" w:eastAsia="Times New Roman" w:hAnsi="Segoe UI" w:cs="Segoe UI"/>
          <w:color w:val="000000"/>
          <w:sz w:val="20"/>
          <w:szCs w:val="20"/>
          <w:lang w:val="bs-Latn-BA" w:eastAsia="bs-Latn-BA"/>
        </w:rPr>
        <w:t>(1) Од укупног износа расположивих средстава намијењених за текући грант "Суфинансирање спортских манифестација" за 2022. годину из члана 6. ове одлуке издвојиће се средства:</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а) Олимпијском комитету Босне и Херцеговине, Параолимпијском комитету Босне и Херцеговине, Специјалној олимпијади у Босни и Херцеговини, Спортским савезима регистрованим у Босни и Херцеговини и Спортским савезима лица с инвалидитетом регистрованим у Босни и Херцегови средства у износу од 600.000 КМ.</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б) Спортским клубовима, који организују или учествују на међународним спортским манифестацијама средства у износу од 400.000 КМ.</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ц) Инфраструктурни радови на спортским објектима који ће директно допринијети одржавању спортске активности у износу од 342.000 КМ.</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(2) Средствима текућег гранта суфинансираће се искључиво активности наведене у Обрасцу Б.</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(3) Трошкови репрезентације који се односе на исхрану и пиће, не могу бити већи од 5% од укупно одобреног износа средстава за подржани пројекат; док трошкови такси услуга и мобилних телефона нису прихватљиви. Трошкови горива су прихватљиви искључиво ако су директно везани уз имплементацију пројектних активности.</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(4) Средства се додјељују намјенски кориснику средстава за предложени пројекат и није дозвољено да обављају накнадну промјену корисника средстава и самог пројекта.</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(5) Најмањи износ средстава који се може додијелити из овог гранта износи 5.000,00 КМ, а највећи износ који се може додијелити из овог гранта износи 50.000,00 КМ и то:</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а) Олимпијски комитет Босне и Херцеговине, Параолимпијски комитет Босне и Херцеговине, Специјална олимпијада у Босни и Херцеговини, спортски савези у Босни и Херцеговини и спортски савези лица с инвалидитетом у Босни и Херцеговини регистровани у складу са Законом о спорту у Босни и Херцеговини и уведени у Регистар правних и физичких лица у области спорта на нивоу Босне и Херцеговине код Министарства, могу аплицирати на износ од 5.000,00 КМ до 50.000,00 КМ;</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б) Спортски савези у Босни и Херцеговини и спортски савези лица с инвалидитетом у Босни и Херцеговини регистровани у складу са Законом о удружењима и фондацијама у Министарству правде Босне и Херцеговине могу аплицирати на износ од 5.000,00 КМ до 45.000,00 КМ;</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ц) Спортски савези регистровани на нивоу ентитета и спортски савези лица с инвалидитетом регистровани на нивоу ентитета могу аплицирати на износ од 5.000,00 КМ до 15.000,00 КМ;</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д) Спортски клубови који организују спортске манифестације међународног карактера у Босни и Херцеговини или учествују на истим ван Босне и Херцеговине могу аплицирати на износ од 5.000,00 КМ до 10.000,00 КМ;</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lastRenderedPageBreak/>
        <w:br/>
        <w:t>е) Правна лица у сврху суфинансирања инфраструктурних радова на спортским објектима, која ће директно допринијети одржавању спортских активности за коју аплицирају могу аплицирати за износ од 5.000,00 КМ до 30.000,00 КМ.</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(6) Средствима намијењеним за текући грант "Суфинансирање спортских манифестација" за 2022. годину финансирају се пројекти корисника средстава који ће се реализовати у 2022. години, с изузетком зимских спортова чија реализација може трајати до 30. априла наредне године.</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(7) Ако матична спортска федерација измјени унапријед дефинисан датум одржавања спортске манифестације за чију реализацију су кориснику додијељена средства, корисник средстава је дужан да обавијести Министарство писаним путем о разлозима помјерања и новом термину одржавање исте спортске манифестације. Уз обавјештење потребно је да корисник средстава приложи одговарајући доказ, на основу којег Министарство издаје нову сагласност.</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r>
    </w:p>
    <w:p w14:paraId="26A367DB" w14:textId="77777777" w:rsidR="00DC63F4" w:rsidRPr="00DC63F4" w:rsidRDefault="00DC63F4" w:rsidP="00DC63F4">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C63F4">
        <w:rPr>
          <w:rFonts w:ascii="Segoe UI" w:eastAsia="Times New Roman" w:hAnsi="Segoe UI" w:cs="Segoe UI"/>
          <w:b/>
          <w:bCs/>
          <w:color w:val="000000"/>
          <w:sz w:val="20"/>
          <w:szCs w:val="20"/>
          <w:lang w:val="bs-Latn-BA" w:eastAsia="bs-Latn-BA"/>
        </w:rPr>
        <w:t>Члан 8.</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b/>
          <w:bCs/>
          <w:color w:val="000000"/>
          <w:sz w:val="20"/>
          <w:szCs w:val="20"/>
          <w:lang w:val="bs-Latn-BA" w:eastAsia="bs-Latn-BA"/>
        </w:rPr>
        <w:t>(Циљеви гранта, индикатори учинка и извори верификације)</w:t>
      </w:r>
      <w:r w:rsidRPr="00DC63F4">
        <w:rPr>
          <w:rFonts w:ascii="Segoe UI" w:eastAsia="Times New Roman" w:hAnsi="Segoe UI" w:cs="Segoe UI"/>
          <w:color w:val="000000"/>
          <w:sz w:val="20"/>
          <w:szCs w:val="20"/>
          <w:lang w:val="bs-Latn-BA" w:eastAsia="bs-Latn-BA"/>
        </w:rPr>
        <w:br/>
      </w:r>
    </w:p>
    <w:p w14:paraId="65D40FCD" w14:textId="77777777" w:rsidR="00DC63F4" w:rsidRPr="00DC63F4" w:rsidRDefault="00DC63F4" w:rsidP="00DC63F4">
      <w:pPr>
        <w:shd w:val="clear" w:color="auto" w:fill="FFFFFF"/>
        <w:spacing w:after="0" w:line="240" w:lineRule="auto"/>
        <w:rPr>
          <w:rFonts w:ascii="Segoe UI" w:eastAsia="Times New Roman" w:hAnsi="Segoe UI" w:cs="Segoe UI"/>
          <w:color w:val="000000"/>
          <w:sz w:val="20"/>
          <w:szCs w:val="20"/>
          <w:lang w:val="bs-Latn-BA" w:eastAsia="bs-Latn-BA"/>
        </w:rPr>
      </w:pPr>
      <w:r w:rsidRPr="00DC63F4">
        <w:rPr>
          <w:rFonts w:ascii="Segoe UI" w:eastAsia="Times New Roman" w:hAnsi="Segoe UI" w:cs="Segoe UI"/>
          <w:color w:val="000000"/>
          <w:sz w:val="20"/>
          <w:szCs w:val="20"/>
          <w:lang w:val="bs-Latn-BA" w:eastAsia="bs-Latn-BA"/>
        </w:rPr>
        <w:t>(1) Циљеви додјеле средстава намијењених за текући грант "Суфинансирање спортских манифестација" за 2022. годину су:</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а) Остваривање јавног интереса с обзиром на то да је спорт у Босни и Херцеговини дјелатност од јавног интереса,</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б) Повећање броја спортиста/спортисткиња на међународним такмичењима и повећан број остварених норми за олимпијске, параолимпијске игре, свјетска и европска првенства, и</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ц) Повећање броја међународних такмичења која се организују у Босни и Херцеговини.</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(2) Индикатор учинка за циљ из става (1) тачка а) овог члана је учешће спортиста/спортисткиња из Босне и Херцеговине на међународним спортским такмичењима.</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(3) Извори верификације за утврђивање учинка су наративни извјештај, уз који се као докази достављају фотографије, извјештаји медија и копије записника.</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r>
    </w:p>
    <w:p w14:paraId="136F241C" w14:textId="77777777" w:rsidR="00DC63F4" w:rsidRPr="00DC63F4" w:rsidRDefault="00DC63F4" w:rsidP="00DC63F4">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C63F4">
        <w:rPr>
          <w:rFonts w:ascii="Segoe UI" w:eastAsia="Times New Roman" w:hAnsi="Segoe UI" w:cs="Segoe UI"/>
          <w:b/>
          <w:bCs/>
          <w:color w:val="000000"/>
          <w:sz w:val="20"/>
          <w:szCs w:val="20"/>
          <w:lang w:val="bs-Latn-BA" w:eastAsia="bs-Latn-BA"/>
        </w:rPr>
        <w:t>Члан 9.</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b/>
          <w:bCs/>
          <w:color w:val="000000"/>
          <w:sz w:val="20"/>
          <w:szCs w:val="20"/>
          <w:lang w:val="bs-Latn-BA" w:eastAsia="bs-Latn-BA"/>
        </w:rPr>
        <w:t>(Јавни позив)</w:t>
      </w:r>
      <w:r w:rsidRPr="00DC63F4">
        <w:rPr>
          <w:rFonts w:ascii="Segoe UI" w:eastAsia="Times New Roman" w:hAnsi="Segoe UI" w:cs="Segoe UI"/>
          <w:color w:val="000000"/>
          <w:sz w:val="20"/>
          <w:szCs w:val="20"/>
          <w:lang w:val="bs-Latn-BA" w:eastAsia="bs-Latn-BA"/>
        </w:rPr>
        <w:br/>
      </w:r>
    </w:p>
    <w:p w14:paraId="29C90A95" w14:textId="77777777" w:rsidR="00DC63F4" w:rsidRPr="00DC63F4" w:rsidRDefault="00DC63F4" w:rsidP="00DC63F4">
      <w:pPr>
        <w:shd w:val="clear" w:color="auto" w:fill="FFFFFF"/>
        <w:spacing w:after="0" w:line="240" w:lineRule="auto"/>
        <w:rPr>
          <w:rFonts w:ascii="Segoe UI" w:eastAsia="Times New Roman" w:hAnsi="Segoe UI" w:cs="Segoe UI"/>
          <w:color w:val="000000"/>
          <w:sz w:val="20"/>
          <w:szCs w:val="20"/>
          <w:lang w:val="bs-Latn-BA" w:eastAsia="bs-Latn-BA"/>
        </w:rPr>
      </w:pPr>
      <w:r w:rsidRPr="00DC63F4">
        <w:rPr>
          <w:rFonts w:ascii="Segoe UI" w:eastAsia="Times New Roman" w:hAnsi="Segoe UI" w:cs="Segoe UI"/>
          <w:color w:val="000000"/>
          <w:sz w:val="20"/>
          <w:szCs w:val="20"/>
          <w:lang w:val="bs-Latn-BA" w:eastAsia="bs-Latn-BA"/>
        </w:rPr>
        <w:t>(1) Грант средства додјељују се путем јавног позива.</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(2) Министарство након доношења ове одлуке објављује јавни позив на веб страници Министарства. Обавјештење о објави јавног позива објављује се у три дневна листа, који се дистрибуишу на цијелој територији Босне и Херцеговине, уз напомену да је текст јавног позива објављен на веб страници Министарства.</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lastRenderedPageBreak/>
        <w:t>(3) Јавни позив отворен је 21 дан од дана посљедње објаве у дневним новинама.</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r>
    </w:p>
    <w:p w14:paraId="20A7C9C0" w14:textId="77777777" w:rsidR="00DC63F4" w:rsidRPr="00DC63F4" w:rsidRDefault="00DC63F4" w:rsidP="00DC63F4">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C63F4">
        <w:rPr>
          <w:rFonts w:ascii="Segoe UI" w:eastAsia="Times New Roman" w:hAnsi="Segoe UI" w:cs="Segoe UI"/>
          <w:b/>
          <w:bCs/>
          <w:color w:val="000000"/>
          <w:sz w:val="20"/>
          <w:szCs w:val="20"/>
          <w:lang w:val="bs-Latn-BA" w:eastAsia="bs-Latn-BA"/>
        </w:rPr>
        <w:t>Члан 10.</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b/>
          <w:bCs/>
          <w:color w:val="000000"/>
          <w:sz w:val="20"/>
          <w:szCs w:val="20"/>
          <w:lang w:val="bs-Latn-BA" w:eastAsia="bs-Latn-BA"/>
        </w:rPr>
        <w:t>(Потребна документација и начин достављања)</w:t>
      </w:r>
      <w:r w:rsidRPr="00DC63F4">
        <w:rPr>
          <w:rFonts w:ascii="Segoe UI" w:eastAsia="Times New Roman" w:hAnsi="Segoe UI" w:cs="Segoe UI"/>
          <w:color w:val="000000"/>
          <w:sz w:val="20"/>
          <w:szCs w:val="20"/>
          <w:lang w:val="bs-Latn-BA" w:eastAsia="bs-Latn-BA"/>
        </w:rPr>
        <w:br/>
      </w:r>
    </w:p>
    <w:p w14:paraId="5FF3997F" w14:textId="77777777" w:rsidR="00DC63F4" w:rsidRPr="00DC63F4" w:rsidRDefault="00DC63F4" w:rsidP="00DC63F4">
      <w:pPr>
        <w:shd w:val="clear" w:color="auto" w:fill="FFFFFF"/>
        <w:spacing w:after="0" w:line="240" w:lineRule="auto"/>
        <w:rPr>
          <w:rFonts w:ascii="Segoe UI" w:eastAsia="Times New Roman" w:hAnsi="Segoe UI" w:cs="Segoe UI"/>
          <w:color w:val="000000"/>
          <w:sz w:val="20"/>
          <w:szCs w:val="20"/>
          <w:lang w:val="bs-Latn-BA" w:eastAsia="bs-Latn-BA"/>
        </w:rPr>
      </w:pPr>
      <w:r w:rsidRPr="00DC63F4">
        <w:rPr>
          <w:rFonts w:ascii="Segoe UI" w:eastAsia="Times New Roman" w:hAnsi="Segoe UI" w:cs="Segoe UI"/>
          <w:color w:val="000000"/>
          <w:sz w:val="20"/>
          <w:szCs w:val="20"/>
          <w:lang w:val="bs-Latn-BA" w:eastAsia="bs-Latn-BA"/>
        </w:rPr>
        <w:t>(1) Приликом пријаве на Јавни позив потребно је приложити сљедећу документацију:</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а) ОБРАЗАЦ А</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б) Увјерење о пореској регистрацији (идентификациони број) (оригинал или копија овјерена од надлежног органа);</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ц) Актуелни извод из регистра надлежног органа, не старији од шест мјесеца (оригинал или копија овјерена од надлежног органа) и рјешење о разврставању према дјелатности издатог од стране надлежног завода за статистику;</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д) Потврда банке о постојању трансакционог рачуна на име спортског субјекта не старија од 30 дана, (оригинал или копија овјерена од надлежног органа), као и доказ да рачун није блокиран;</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е) Финансијски план пројекта на Обрасцу Б - с таксативно наведеним трошковима (потписан од овлашћеног лица и овјерен печатом подносиоца захтјева). У буџету пројекта мора бити јасно назначено за које активности се траже средства од Министарства, а за које активности су обезбјеђена средства из других извора;</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ф) Биланс стања и успјеха за претходну годину овјерен од Агенције за посредничке, информатичке и финансијске услуге (АПИФ-а/ФИА-е) (оригинал или копија овјерена од надлежног органа);</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г) Изјава подносиоца пријаве потписана од овлашћеног лица и овјерена печатом подносиоца пријаве којом потврђује да додијељена средства из овог гранта неће да користи за финансирање обавеза насталих на основу професионалних уговора са спортистима/спортисткињама;</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х) Спортски субјекти из члана 3. став (1) тачка ф) да доставе потврду да су чланови матичног спортског савеза регистрованог у Босни и Херцеговини;</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и) Изјава подносиоца пријаве, чија форма је дио ове одлуке (Прилог 1.), потписана од овлашћеног лица и овјерена печатом подносиоца пријаве;</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ј) Ако тражену документацију потписује лице које није овлашћено, обавезно је приложити пуномоћ.</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(2) Апликациони образац (ОБРАЗАЦ-А), Финансијски план пројекта - буџет (ОБРАЗАЦ-Б), Евалуациони образац (ОБРАЗАЦ-Ц), Извјештај о намјенском утрошку средстава (ОБРАЗАЦ-Д) и Образац за наративни извјештај (ОБРАЗАЦ-Е) су дио ове одлуке.</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(3) Документација из става (1) овог члана од тачке а) до тачке ј) се доставља наведеним редослиједом и мора да буде увезана у цјелину и попуњена електронски, а свака страница ручно нумерисана с парафом и печатом.</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lastRenderedPageBreak/>
        <w:t>(4) Документација која не буде достављена на начин дефинисан претходним ставом неће бити разматрана и сматраће се неуредном.</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(5) Непотпуне и неблаговремене пријаве неће бити разматране и биће одбачене.</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r>
    </w:p>
    <w:p w14:paraId="1F5499AB" w14:textId="77777777" w:rsidR="00DC63F4" w:rsidRPr="00DC63F4" w:rsidRDefault="00DC63F4" w:rsidP="00DC63F4">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C63F4">
        <w:rPr>
          <w:rFonts w:ascii="Segoe UI" w:eastAsia="Times New Roman" w:hAnsi="Segoe UI" w:cs="Segoe UI"/>
          <w:b/>
          <w:bCs/>
          <w:color w:val="000000"/>
          <w:sz w:val="20"/>
          <w:szCs w:val="20"/>
          <w:lang w:val="bs-Latn-BA" w:eastAsia="bs-Latn-BA"/>
        </w:rPr>
        <w:t>Члан 11.</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b/>
          <w:bCs/>
          <w:color w:val="000000"/>
          <w:sz w:val="20"/>
          <w:szCs w:val="20"/>
          <w:lang w:val="bs-Latn-BA" w:eastAsia="bs-Latn-BA"/>
        </w:rPr>
        <w:t>(Начин достављања пријаве)</w:t>
      </w:r>
      <w:r w:rsidRPr="00DC63F4">
        <w:rPr>
          <w:rFonts w:ascii="Segoe UI" w:eastAsia="Times New Roman" w:hAnsi="Segoe UI" w:cs="Segoe UI"/>
          <w:color w:val="000000"/>
          <w:sz w:val="20"/>
          <w:szCs w:val="20"/>
          <w:lang w:val="bs-Latn-BA" w:eastAsia="bs-Latn-BA"/>
        </w:rPr>
        <w:br/>
      </w:r>
    </w:p>
    <w:p w14:paraId="0B980A9E" w14:textId="77777777" w:rsidR="00DC63F4" w:rsidRPr="00DC63F4" w:rsidRDefault="00DC63F4" w:rsidP="00DC63F4">
      <w:pPr>
        <w:shd w:val="clear" w:color="auto" w:fill="FFFFFF"/>
        <w:spacing w:after="0" w:line="240" w:lineRule="auto"/>
        <w:rPr>
          <w:rFonts w:ascii="Segoe UI" w:eastAsia="Times New Roman" w:hAnsi="Segoe UI" w:cs="Segoe UI"/>
          <w:color w:val="000000"/>
          <w:sz w:val="20"/>
          <w:szCs w:val="20"/>
          <w:lang w:val="bs-Latn-BA" w:eastAsia="bs-Latn-BA"/>
        </w:rPr>
      </w:pPr>
      <w:r w:rsidRPr="00DC63F4">
        <w:rPr>
          <w:rFonts w:ascii="Segoe UI" w:eastAsia="Times New Roman" w:hAnsi="Segoe UI" w:cs="Segoe UI"/>
          <w:color w:val="000000"/>
          <w:sz w:val="20"/>
          <w:szCs w:val="20"/>
          <w:lang w:val="bs-Latn-BA" w:eastAsia="bs-Latn-BA"/>
        </w:rPr>
        <w:t>Приједлог пројекта се доставља путем поште на адресу Министарства цивилних послова Босне и Херцеговине, Трг БиХ 3, 71000 Сарајево, у затвореним ковертама, с назнаком "НЕ ОТВАРАТИ" и пуним називом јавног позива на који се доставља пријава: "Суфинансирање спортских манифестација“ за 2022. годину.</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r>
    </w:p>
    <w:p w14:paraId="62DC0C8A" w14:textId="77777777" w:rsidR="00DC63F4" w:rsidRPr="00DC63F4" w:rsidRDefault="00DC63F4" w:rsidP="00DC63F4">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C63F4">
        <w:rPr>
          <w:rFonts w:ascii="Segoe UI" w:eastAsia="Times New Roman" w:hAnsi="Segoe UI" w:cs="Segoe UI"/>
          <w:b/>
          <w:bCs/>
          <w:color w:val="000000"/>
          <w:sz w:val="20"/>
          <w:szCs w:val="20"/>
          <w:lang w:val="bs-Latn-BA" w:eastAsia="bs-Latn-BA"/>
        </w:rPr>
        <w:t>Члан 12.</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b/>
          <w:bCs/>
          <w:color w:val="000000"/>
          <w:sz w:val="20"/>
          <w:szCs w:val="20"/>
          <w:lang w:val="bs-Latn-BA" w:eastAsia="bs-Latn-BA"/>
        </w:rPr>
        <w:t>(Именовање и задаци Комисије за разматрање пријава)</w:t>
      </w:r>
      <w:r w:rsidRPr="00DC63F4">
        <w:rPr>
          <w:rFonts w:ascii="Segoe UI" w:eastAsia="Times New Roman" w:hAnsi="Segoe UI" w:cs="Segoe UI"/>
          <w:color w:val="000000"/>
          <w:sz w:val="20"/>
          <w:szCs w:val="20"/>
          <w:lang w:val="bs-Latn-BA" w:eastAsia="bs-Latn-BA"/>
        </w:rPr>
        <w:br/>
      </w:r>
    </w:p>
    <w:p w14:paraId="2ED9EC5D" w14:textId="77777777" w:rsidR="00DC63F4" w:rsidRPr="00DC63F4" w:rsidRDefault="00DC63F4" w:rsidP="00DC63F4">
      <w:pPr>
        <w:shd w:val="clear" w:color="auto" w:fill="FFFFFF"/>
        <w:spacing w:after="0" w:line="240" w:lineRule="auto"/>
        <w:rPr>
          <w:rFonts w:ascii="Segoe UI" w:eastAsia="Times New Roman" w:hAnsi="Segoe UI" w:cs="Segoe UI"/>
          <w:color w:val="000000"/>
          <w:sz w:val="20"/>
          <w:szCs w:val="20"/>
          <w:lang w:val="bs-Latn-BA" w:eastAsia="bs-Latn-BA"/>
        </w:rPr>
      </w:pPr>
      <w:r w:rsidRPr="00DC63F4">
        <w:rPr>
          <w:rFonts w:ascii="Segoe UI" w:eastAsia="Times New Roman" w:hAnsi="Segoe UI" w:cs="Segoe UI"/>
          <w:color w:val="000000"/>
          <w:sz w:val="20"/>
          <w:szCs w:val="20"/>
          <w:lang w:val="bs-Latn-BA" w:eastAsia="bs-Latn-BA"/>
        </w:rPr>
        <w:t>(1) Министарка цивилних послова рјешењем именује Комисију за разматрање пријава пристиглих на основу Јавног позива за додјелу средстава намијењених за текући грант "Суфинансирање спортских манифестација" за 2022. годину (у даљем тексту: Комисија).</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(2) Комисија се састоји од седам чланова, секретара и техничког сарадника. У састав Комисије улазе и по један члан којег предлажу предсједавајући Савјета министара Босне и Херцеговине и његова два замјеника. Комисија ближе уређује дјелокруг и начин свог рада путем доношења Пословника о раду.</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(3) Комисија је дужна да изврши провјеру комплетности пристигле документације.</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(4) Комисија је дужна да изврши бодовање према евалуационом обрасцу који је дио ове одлуке, за субјекте који су доставили документацију у складу с чланом 10. ове одлуке.</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(5) Комисија је дужна да изврши провјеру ревидираног буџета у складу с одобреним средствима и у складу са буџетом у оквиру апликације која је достављена на јавни конкурс.</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(6) Предсједник и сви чланови Комисије потписују све записнике и табеле настале у оквиру рада Комисије.</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(7) Комисија је дужна дати задатак обавити у року 30 радних дана од дана почетка рада.</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(8) Комисија подноси Извјештај о свом раду министарки цивилних послова с приједлогом одлуке о додјели средстава.</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(9) Приједлог Комисије министарка цивилних послова упућује Савјету министара Босне и Херцеговине који доноси Одлуку о распореду средстава намијењених за текући грант „Суфинансирање спортских манифестација“ за 2022. години (у даљем тексту: Одлука о распореду средстава).</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lastRenderedPageBreak/>
        <w:br/>
      </w:r>
    </w:p>
    <w:p w14:paraId="794D8AA4" w14:textId="77777777" w:rsidR="00DC63F4" w:rsidRPr="00DC63F4" w:rsidRDefault="00DC63F4" w:rsidP="00DC63F4">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C63F4">
        <w:rPr>
          <w:rFonts w:ascii="Segoe UI" w:eastAsia="Times New Roman" w:hAnsi="Segoe UI" w:cs="Segoe UI"/>
          <w:b/>
          <w:bCs/>
          <w:color w:val="000000"/>
          <w:sz w:val="20"/>
          <w:szCs w:val="20"/>
          <w:lang w:val="bs-Latn-BA" w:eastAsia="bs-Latn-BA"/>
        </w:rPr>
        <w:t>Члан 13.</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b/>
          <w:bCs/>
          <w:color w:val="000000"/>
          <w:sz w:val="20"/>
          <w:szCs w:val="20"/>
          <w:lang w:val="bs-Latn-BA" w:eastAsia="bs-Latn-BA"/>
        </w:rPr>
        <w:t>(Критеријуми за евалуацију пријава)</w:t>
      </w:r>
      <w:r w:rsidRPr="00DC63F4">
        <w:rPr>
          <w:rFonts w:ascii="Segoe UI" w:eastAsia="Times New Roman" w:hAnsi="Segoe UI" w:cs="Segoe UI"/>
          <w:color w:val="000000"/>
          <w:sz w:val="20"/>
          <w:szCs w:val="20"/>
          <w:lang w:val="bs-Latn-BA" w:eastAsia="bs-Latn-BA"/>
        </w:rPr>
        <w:br/>
      </w:r>
    </w:p>
    <w:p w14:paraId="2ECCB422" w14:textId="77777777" w:rsidR="00DC63F4" w:rsidRPr="00DC63F4" w:rsidRDefault="00DC63F4" w:rsidP="00DC63F4">
      <w:pPr>
        <w:shd w:val="clear" w:color="auto" w:fill="FFFFFF"/>
        <w:spacing w:after="0" w:line="240" w:lineRule="auto"/>
        <w:rPr>
          <w:rFonts w:ascii="Segoe UI" w:eastAsia="Times New Roman" w:hAnsi="Segoe UI" w:cs="Segoe UI"/>
          <w:color w:val="000000"/>
          <w:sz w:val="20"/>
          <w:szCs w:val="20"/>
          <w:lang w:val="bs-Latn-BA" w:eastAsia="bs-Latn-BA"/>
        </w:rPr>
      </w:pPr>
      <w:r w:rsidRPr="00DC63F4">
        <w:rPr>
          <w:rFonts w:ascii="Segoe UI" w:eastAsia="Times New Roman" w:hAnsi="Segoe UI" w:cs="Segoe UI"/>
          <w:color w:val="000000"/>
          <w:sz w:val="20"/>
          <w:szCs w:val="20"/>
          <w:lang w:val="bs-Latn-BA" w:eastAsia="bs-Latn-BA"/>
        </w:rPr>
        <w:t>(1) Оцјену достављених пријава Комисија обавља системом бодовања, који се уноси у табелу за оцјењивање, која се налази на евалуационом обрасцу у прилогу.</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(2) Сваку апликацију бодују сви чланови Комисије према евалуационом обрасцу. Најмањи и највећи број бодова се одбацују. Преостали бодови се саберу и дијеле с пет и дају резултат – укупан број бодова. На основу укупног броја бодова формира се ранг листа. У складу с ранг листом и прихватљивим трошковима у оквиру буџета апликанта, Комисија предлаже износ средстава за додјелу водећи рачуна да се за додијељена средства могу реализовати активности, постићи одређени резултати и остварити постављени циљ.</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r>
    </w:p>
    <w:p w14:paraId="7E274E3F" w14:textId="77777777" w:rsidR="00DC63F4" w:rsidRPr="00DC63F4" w:rsidRDefault="00DC63F4" w:rsidP="00DC63F4">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C63F4">
        <w:rPr>
          <w:rFonts w:ascii="Segoe UI" w:eastAsia="Times New Roman" w:hAnsi="Segoe UI" w:cs="Segoe UI"/>
          <w:b/>
          <w:bCs/>
          <w:color w:val="000000"/>
          <w:sz w:val="20"/>
          <w:szCs w:val="20"/>
          <w:lang w:val="bs-Latn-BA" w:eastAsia="bs-Latn-BA"/>
        </w:rPr>
        <w:t>Члан 14.</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b/>
          <w:bCs/>
          <w:color w:val="000000"/>
          <w:sz w:val="20"/>
          <w:szCs w:val="20"/>
          <w:lang w:val="bs-Latn-BA" w:eastAsia="bs-Latn-BA"/>
        </w:rPr>
        <w:t>(Одлука о распореду средстава)</w:t>
      </w:r>
      <w:r w:rsidRPr="00DC63F4">
        <w:rPr>
          <w:rFonts w:ascii="Segoe UI" w:eastAsia="Times New Roman" w:hAnsi="Segoe UI" w:cs="Segoe UI"/>
          <w:color w:val="000000"/>
          <w:sz w:val="20"/>
          <w:szCs w:val="20"/>
          <w:lang w:val="bs-Latn-BA" w:eastAsia="bs-Latn-BA"/>
        </w:rPr>
        <w:br/>
      </w:r>
    </w:p>
    <w:p w14:paraId="44F1B52E" w14:textId="77777777" w:rsidR="00DC63F4" w:rsidRPr="00DC63F4" w:rsidRDefault="00DC63F4" w:rsidP="00DC63F4">
      <w:pPr>
        <w:shd w:val="clear" w:color="auto" w:fill="FFFFFF"/>
        <w:spacing w:after="0" w:line="240" w:lineRule="auto"/>
        <w:rPr>
          <w:rFonts w:ascii="Segoe UI" w:eastAsia="Times New Roman" w:hAnsi="Segoe UI" w:cs="Segoe UI"/>
          <w:color w:val="000000"/>
          <w:sz w:val="20"/>
          <w:szCs w:val="20"/>
          <w:lang w:val="bs-Latn-BA" w:eastAsia="bs-Latn-BA"/>
        </w:rPr>
      </w:pPr>
      <w:r w:rsidRPr="00DC63F4">
        <w:rPr>
          <w:rFonts w:ascii="Segoe UI" w:eastAsia="Times New Roman" w:hAnsi="Segoe UI" w:cs="Segoe UI"/>
          <w:color w:val="000000"/>
          <w:sz w:val="20"/>
          <w:szCs w:val="20"/>
          <w:lang w:val="bs-Latn-BA" w:eastAsia="bs-Latn-BA"/>
        </w:rPr>
        <w:t>(1) Одлуку о распореду средстава доноси Савјет министара Босне и Херцеговине, на приједлог Министарства.</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(2) Након што Савјет министара Босне и Херцеговине усвоји Одлуку о распореду средстава и након њеног објављивања у "Службеном гласнику БиХ", одлука се објављује на веб страници Министарства.</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r>
    </w:p>
    <w:p w14:paraId="07C08DF1" w14:textId="77777777" w:rsidR="00DC63F4" w:rsidRPr="00DC63F4" w:rsidRDefault="00DC63F4" w:rsidP="00DC63F4">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C63F4">
        <w:rPr>
          <w:rFonts w:ascii="Segoe UI" w:eastAsia="Times New Roman" w:hAnsi="Segoe UI" w:cs="Segoe UI"/>
          <w:b/>
          <w:bCs/>
          <w:color w:val="000000"/>
          <w:sz w:val="20"/>
          <w:szCs w:val="20"/>
          <w:lang w:val="bs-Latn-BA" w:eastAsia="bs-Latn-BA"/>
        </w:rPr>
        <w:t>Члан 15.</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b/>
          <w:bCs/>
          <w:color w:val="000000"/>
          <w:sz w:val="20"/>
          <w:szCs w:val="20"/>
          <w:lang w:val="bs-Latn-BA" w:eastAsia="bs-Latn-BA"/>
        </w:rPr>
        <w:t>(Обавјештења)</w:t>
      </w:r>
      <w:r w:rsidRPr="00DC63F4">
        <w:rPr>
          <w:rFonts w:ascii="Segoe UI" w:eastAsia="Times New Roman" w:hAnsi="Segoe UI" w:cs="Segoe UI"/>
          <w:color w:val="000000"/>
          <w:sz w:val="20"/>
          <w:szCs w:val="20"/>
          <w:lang w:val="bs-Latn-BA" w:eastAsia="bs-Latn-BA"/>
        </w:rPr>
        <w:br/>
      </w:r>
    </w:p>
    <w:p w14:paraId="0111FD11" w14:textId="77777777" w:rsidR="00DC63F4" w:rsidRPr="00DC63F4" w:rsidRDefault="00DC63F4" w:rsidP="00DC63F4">
      <w:pPr>
        <w:shd w:val="clear" w:color="auto" w:fill="FFFFFF"/>
        <w:spacing w:after="0" w:line="240" w:lineRule="auto"/>
        <w:rPr>
          <w:rFonts w:ascii="Segoe UI" w:eastAsia="Times New Roman" w:hAnsi="Segoe UI" w:cs="Segoe UI"/>
          <w:color w:val="000000"/>
          <w:sz w:val="20"/>
          <w:szCs w:val="20"/>
          <w:lang w:val="bs-Latn-BA" w:eastAsia="bs-Latn-BA"/>
        </w:rPr>
      </w:pPr>
      <w:r w:rsidRPr="00DC63F4">
        <w:rPr>
          <w:rFonts w:ascii="Segoe UI" w:eastAsia="Times New Roman" w:hAnsi="Segoe UI" w:cs="Segoe UI"/>
          <w:color w:val="000000"/>
          <w:sz w:val="20"/>
          <w:szCs w:val="20"/>
          <w:lang w:val="bs-Latn-BA" w:eastAsia="bs-Latn-BA"/>
        </w:rPr>
        <w:t>(1) Подносиоци, који су учествовали у позиву, а чије пријаве нису стигле благовремено, које су неуредне или непотпуне, односно нису испунили критерије у довољном омјеру за вредновање рангирање поднесених пројеката, бит ће обавијештени путем службене интернет странице Министарства.</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(2) Подносиоци, коју су учествовали у позиву, којима су додијељена средства из гранта “Суфинансирање спортских манифестација“ за 2022. годину сматрају се обавијештенима објављивањем одлуке о распореду средстава у “Службеном гласнику БиХ” и на службеној интернет страници Министарства.</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r>
    </w:p>
    <w:p w14:paraId="2A263697" w14:textId="77777777" w:rsidR="00DC63F4" w:rsidRPr="00DC63F4" w:rsidRDefault="00DC63F4" w:rsidP="00DC63F4">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C63F4">
        <w:rPr>
          <w:rFonts w:ascii="Segoe UI" w:eastAsia="Times New Roman" w:hAnsi="Segoe UI" w:cs="Segoe UI"/>
          <w:b/>
          <w:bCs/>
          <w:color w:val="000000"/>
          <w:sz w:val="20"/>
          <w:szCs w:val="20"/>
          <w:lang w:val="bs-Latn-BA" w:eastAsia="bs-Latn-BA"/>
        </w:rPr>
        <w:t>Члан 16.</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b/>
          <w:bCs/>
          <w:color w:val="000000"/>
          <w:sz w:val="20"/>
          <w:szCs w:val="20"/>
          <w:lang w:val="bs-Latn-BA" w:eastAsia="bs-Latn-BA"/>
        </w:rPr>
        <w:t>(Потписивање уговора)</w:t>
      </w:r>
      <w:r w:rsidRPr="00DC63F4">
        <w:rPr>
          <w:rFonts w:ascii="Segoe UI" w:eastAsia="Times New Roman" w:hAnsi="Segoe UI" w:cs="Segoe UI"/>
          <w:color w:val="000000"/>
          <w:sz w:val="20"/>
          <w:szCs w:val="20"/>
          <w:lang w:val="bs-Latn-BA" w:eastAsia="bs-Latn-BA"/>
        </w:rPr>
        <w:br/>
      </w:r>
    </w:p>
    <w:p w14:paraId="1709084A" w14:textId="77777777" w:rsidR="00DC63F4" w:rsidRPr="00DC63F4" w:rsidRDefault="00DC63F4" w:rsidP="00DC63F4">
      <w:pPr>
        <w:shd w:val="clear" w:color="auto" w:fill="FFFFFF"/>
        <w:spacing w:after="0" w:line="240" w:lineRule="auto"/>
        <w:rPr>
          <w:rFonts w:ascii="Segoe UI" w:eastAsia="Times New Roman" w:hAnsi="Segoe UI" w:cs="Segoe UI"/>
          <w:color w:val="000000"/>
          <w:sz w:val="20"/>
          <w:szCs w:val="20"/>
          <w:lang w:val="bs-Latn-BA" w:eastAsia="bs-Latn-BA"/>
        </w:rPr>
      </w:pPr>
      <w:r w:rsidRPr="00DC63F4">
        <w:rPr>
          <w:rFonts w:ascii="Segoe UI" w:eastAsia="Times New Roman" w:hAnsi="Segoe UI" w:cs="Segoe UI"/>
          <w:color w:val="000000"/>
          <w:sz w:val="20"/>
          <w:szCs w:val="20"/>
          <w:lang w:val="bs-Latn-BA" w:eastAsia="bs-Latn-BA"/>
        </w:rPr>
        <w:t xml:space="preserve">(1) Министарство ће са корисницима средстава, након што Савјет министара Босне и Херцеговине донесе Одлуку о распореду средстава, те иста буде објављена у "Службеном гласнику БиХ", </w:t>
      </w:r>
      <w:r w:rsidRPr="00DC63F4">
        <w:rPr>
          <w:rFonts w:ascii="Segoe UI" w:eastAsia="Times New Roman" w:hAnsi="Segoe UI" w:cs="Segoe UI"/>
          <w:color w:val="000000"/>
          <w:sz w:val="20"/>
          <w:szCs w:val="20"/>
          <w:lang w:val="bs-Latn-BA" w:eastAsia="bs-Latn-BA"/>
        </w:rPr>
        <w:lastRenderedPageBreak/>
        <w:t>закључити уговор којим ће бити дефинисана међусобна права и обавезе уговорних страна.</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(2) Прије закључивања уговора корисници средстава се обавјештавају електронским усменим путем о Одлуци Савјета министара Босне и Херцеговине и висини одобрених средствима, те се од истих тражи да у року од седам дана доставе:</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а) Кориговани буџет усклађен с одобреним средствима. Кориговани буџет пројекта постаје дио уговора из става (1) овог члана и исти мора бити потписан од овлашћеног лица и овјерен печатом.</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б) Приликом сачињавања коригованог буџета дозвољено је мијењање износа по буџетским линијама, али не и мијењање буџетских линија.</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(3) У случају када је корисник средстава уговорни орган у смислу чл. 4. и 5. Закона о јавним набавкама ("Службени гласник БиХ", број 39/14), за набавку опреме, роба или услуга, из средства одобреног пројекта корисник средстава примјењује процедуре дефинисане Законом о јавним набавкама, односно дозначена средства ће утрошити у складу с законским прописима и правдати релевантним рачуноводствено- финансијским доказима.</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(4) Ако корисник средстава гранта нема статус уговорног органа (удружења, фондације и сл.), с обзиром на то да се ради о трошењу јавних средстава, корисник средстава је обавезан транспарентно трошити додијељена средства и приложити Изјаву о транспарентном трошењу средстава.</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(5) Ако корисник средстава не прихвати услове прописане уговором из овог члана губи право на коришћење средстава, те је у том случају дужан писано да обавијести Министарство у року од 7 дана.</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(6) Кориснику средстава није дозвољено коришћење назива Министарства без претходне писане сагласности Министарства.</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r>
    </w:p>
    <w:p w14:paraId="508FBE29" w14:textId="77777777" w:rsidR="00DC63F4" w:rsidRPr="00DC63F4" w:rsidRDefault="00DC63F4" w:rsidP="00DC63F4">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C63F4">
        <w:rPr>
          <w:rFonts w:ascii="Segoe UI" w:eastAsia="Times New Roman" w:hAnsi="Segoe UI" w:cs="Segoe UI"/>
          <w:b/>
          <w:bCs/>
          <w:color w:val="000000"/>
          <w:sz w:val="20"/>
          <w:szCs w:val="20"/>
          <w:lang w:val="bs-Latn-BA" w:eastAsia="bs-Latn-BA"/>
        </w:rPr>
        <w:t>Члан 17.</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b/>
          <w:bCs/>
          <w:color w:val="000000"/>
          <w:sz w:val="20"/>
          <w:szCs w:val="20"/>
          <w:lang w:val="bs-Latn-BA" w:eastAsia="bs-Latn-BA"/>
        </w:rPr>
        <w:t>(Подношење извјештаја)</w:t>
      </w:r>
      <w:r w:rsidRPr="00DC63F4">
        <w:rPr>
          <w:rFonts w:ascii="Segoe UI" w:eastAsia="Times New Roman" w:hAnsi="Segoe UI" w:cs="Segoe UI"/>
          <w:color w:val="000000"/>
          <w:sz w:val="20"/>
          <w:szCs w:val="20"/>
          <w:lang w:val="bs-Latn-BA" w:eastAsia="bs-Latn-BA"/>
        </w:rPr>
        <w:br/>
      </w:r>
    </w:p>
    <w:p w14:paraId="357F00BA" w14:textId="77777777" w:rsidR="00DC63F4" w:rsidRPr="00DC63F4" w:rsidRDefault="00DC63F4" w:rsidP="00DC63F4">
      <w:pPr>
        <w:shd w:val="clear" w:color="auto" w:fill="FFFFFF"/>
        <w:spacing w:after="0" w:line="240" w:lineRule="auto"/>
        <w:rPr>
          <w:rFonts w:ascii="Segoe UI" w:eastAsia="Times New Roman" w:hAnsi="Segoe UI" w:cs="Segoe UI"/>
          <w:color w:val="000000"/>
          <w:sz w:val="20"/>
          <w:szCs w:val="20"/>
          <w:lang w:val="bs-Latn-BA" w:eastAsia="bs-Latn-BA"/>
        </w:rPr>
      </w:pPr>
      <w:r w:rsidRPr="00DC63F4">
        <w:rPr>
          <w:rFonts w:ascii="Segoe UI" w:eastAsia="Times New Roman" w:hAnsi="Segoe UI" w:cs="Segoe UI"/>
          <w:color w:val="000000"/>
          <w:sz w:val="20"/>
          <w:szCs w:val="20"/>
          <w:lang w:val="bs-Latn-BA" w:eastAsia="bs-Latn-BA"/>
        </w:rPr>
        <w:t>(1) Корисници средстава из члана 3. ове одлуке дужни су Министарству доставити Финансијски извјештај и Наративни извјештај, који су дијелови ове одлуке, најкасније у року од годину дана од дана потписивања уговора или до расписивања новог конкурса.</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(2) Ако Комисија за контролу финансијског извјештаја установи да корисник средстава није доставио извјештај или достављени извјештај није у складу са ставом (1) овог члана, Министарство ће затражити поврат цјелокупног износа дозначених средстава на Јединствени рачун трезора Босне и Херцеговине у року од 30 дана од дана када Министарство писаним путем то од њега затражи. Ако корисник не изврши поврат средстава Министарство ће покренути поступак пред надлежним органом и забрањује се пријављивање истом на јавне позиве које расписује Министарство у периоду од три године.</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(3) Корисник средстава је дужан да води одвојену и прецизну финансијску документацију, тако да се сва плаћања и трошкови начињени према одобреном пројекту лако могу идентификовати.</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lastRenderedPageBreak/>
        <w:br/>
        <w:t>(4) Финансијски извјештај обавезно садржи копије оригиналних фискалних и осталих прописаних рачуноводствених исправа за све трошкове настале по одобреном пројекту у складу са важећим законским прописима који регулишу ову област. Наративни извјештај садржи фотографије, извјештаје медија, записнике и слично.</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(5) Корисник средстава је дужан да рачуноводствене књиге и другу финансијску документацију, у случају потребе, учини доступном за разматрање и контролу од Министарства или било ког другог органа који овласти Савјет министара Босне и Херцеговине или било ког другог законом овлашћеног органа.</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(6) Корисник средстава је обавезан транспарентно трошити додијељена средства и приложити Изјаву о транспарентном утрошку средстава.</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(7) Корисници средстава који су суфинансирани износом од 20.000,00 КМ и више дужни су позвати представнике Министарства цивилних послова Босне и Херцеговине на једну од одобрених активности.</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(8) Корисници средстава којима су додијељена средства у износу од 20.000,00 КМ и више дужни су да доставе и Извјештај независне ревизије према одредбама из члана 18. ове одлуке.</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(9) Корисник може да изврши реалокацију у износу до 15 % унутар одобрених буџетских линија без посебне сагласности Министарства, што посебно наводи у извјештају с образложењем.</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r>
    </w:p>
    <w:p w14:paraId="644BA8D9" w14:textId="77777777" w:rsidR="00DC63F4" w:rsidRPr="00DC63F4" w:rsidRDefault="00DC63F4" w:rsidP="00DC63F4">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C63F4">
        <w:rPr>
          <w:rFonts w:ascii="Segoe UI" w:eastAsia="Times New Roman" w:hAnsi="Segoe UI" w:cs="Segoe UI"/>
          <w:b/>
          <w:bCs/>
          <w:color w:val="000000"/>
          <w:sz w:val="20"/>
          <w:szCs w:val="20"/>
          <w:lang w:val="bs-Latn-BA" w:eastAsia="bs-Latn-BA"/>
        </w:rPr>
        <w:t>Члан 18.</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b/>
          <w:bCs/>
          <w:color w:val="000000"/>
          <w:sz w:val="20"/>
          <w:szCs w:val="20"/>
          <w:lang w:val="bs-Latn-BA" w:eastAsia="bs-Latn-BA"/>
        </w:rPr>
        <w:t>(Независна ревизија)</w:t>
      </w:r>
      <w:r w:rsidRPr="00DC63F4">
        <w:rPr>
          <w:rFonts w:ascii="Segoe UI" w:eastAsia="Times New Roman" w:hAnsi="Segoe UI" w:cs="Segoe UI"/>
          <w:color w:val="000000"/>
          <w:sz w:val="20"/>
          <w:szCs w:val="20"/>
          <w:lang w:val="bs-Latn-BA" w:eastAsia="bs-Latn-BA"/>
        </w:rPr>
        <w:br/>
      </w:r>
    </w:p>
    <w:p w14:paraId="45997F66" w14:textId="77777777" w:rsidR="00DC63F4" w:rsidRPr="00DC63F4" w:rsidRDefault="00DC63F4" w:rsidP="00DC63F4">
      <w:pPr>
        <w:shd w:val="clear" w:color="auto" w:fill="FFFFFF"/>
        <w:spacing w:after="0" w:line="240" w:lineRule="auto"/>
        <w:rPr>
          <w:rFonts w:ascii="Segoe UI" w:eastAsia="Times New Roman" w:hAnsi="Segoe UI" w:cs="Segoe UI"/>
          <w:color w:val="000000"/>
          <w:sz w:val="20"/>
          <w:szCs w:val="20"/>
          <w:lang w:val="bs-Latn-BA" w:eastAsia="bs-Latn-BA"/>
        </w:rPr>
      </w:pPr>
      <w:r w:rsidRPr="00DC63F4">
        <w:rPr>
          <w:rFonts w:ascii="Segoe UI" w:eastAsia="Times New Roman" w:hAnsi="Segoe UI" w:cs="Segoe UI"/>
          <w:color w:val="000000"/>
          <w:sz w:val="20"/>
          <w:szCs w:val="20"/>
          <w:lang w:val="bs-Latn-BA" w:eastAsia="bs-Latn-BA"/>
        </w:rPr>
        <w:t>(1) У складу с чланом 17. став (8) ове одлуке корисници средстава којима су додијељена средства у износу 20.000,00 КМ и више дужни су да ангажују независну ревизију у складу са Међународним ревизорским стандардом 4400 – Договорене процедуре, гдје се од ревизора захтјева да проведе "Процедуре верификације трошкова пројекта" и достави "Извјештај о стварном налазу – </w:t>
      </w:r>
      <w:r w:rsidRPr="00DC63F4">
        <w:rPr>
          <w:rFonts w:ascii="Segoe UI" w:eastAsia="Times New Roman" w:hAnsi="Segoe UI" w:cs="Segoe UI"/>
          <w:i/>
          <w:iCs/>
          <w:color w:val="000000"/>
          <w:sz w:val="20"/>
          <w:szCs w:val="20"/>
          <w:lang w:val="bs-Latn-BA" w:eastAsia="bs-Latn-BA"/>
        </w:rPr>
        <w:t>Репорт оф фацтуал финдингс" .</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(2) Корисници средстава трошкове независне ревизије могу планирати у оквиру буџета пројекта с којим аплицирају на јавни конкурс.</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(3) Ревизор, за сваку одобрену ставку трошкова у оквиру ревидираног буџета пројекта из уговора, провјерава:</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а) Стварно настали трошак-ревизор провјерава да је трошак за сваку ставку стварно настао и да се односи на корисника средстава. У ову сврху ревизор провјерава пратећу документацију (нпр. фактуре, уговоре) и доказе о плаћању. Ревизор такође провјерава доказе да је рад завршен, роба примљена или услуге издате и провјерава постојање имовине, ако је примјенљиво;</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б) Рок за имплементацију - ревизор провјерава да су трошкови за сваку ставку настали у току периода за имплементацију активности;</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lastRenderedPageBreak/>
        <w:t>ц) Буџет - ревизор провјерава да је трошак за сваку ставку наведен у ревидираном буџету пројекта који је дио уговора;</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д) Неопходност - ревизор провјерава да ли је трошак за сваку ставку неопходан за имплементацију активности и да је настао као резултат уговорених активности а увидом у природу трошкова с пратећом документацијом;</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е) Евиденција - ревизор провјерава да је трошак за сваку ставку евидентиран у рачуноводственом систему корисника средстава и да је евидентиран у складу са важећим рачуноводственим стандардима;</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ф) Оправданост - ревизор потврђује да је трошак за сваку ставку поткрепљив доказима и посебно пратећом документацијом. Сва финансијско-рачуноводствена документација у складу с законским прописима се прилаже уз извјештај;</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г) Ревизор провјерава да се новчана вриједност сваке одобрене ставке трошка слаже с основним документима (нпр. рачунима, платним изводима) и да је коришћен тачан курс, гдје је то примјенљиво;</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х) Ревизор провјерава природу трошкова за сваку ставку и утврђује да је свака ставка трошка класификована под тачним (под) насловом у финансијском извјештају;</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и) Поштовање правила набавке -гдје је то примјенљиво, ревизор провјерава да ли су проведене процедуре набавке у складу с законом о набавкама;</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ј) Ревизор утврђује да ли су трошкови за сваку ставку прихватљиви те да ли је намјенски утрошен новац из уговора и оправдан релевантним рачуноводственим доказима, те да ли су поштовани прописи који се односе на благајничко готовинско плаћање.</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(4) Ревизор је дужан да сву оригинал финансијско-рачуноводствену документацију помоћу које обавља "Процедуре верификације трошкова пројекта" овјери својим печатом како се иста не би могла користити за извјештавање према трећим лицима. Копија цјелокупне документације је дио извјештаја независне ревизије, а који корисник средстава након завршетка пројекта доставља</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Министарству с другом траженом документацијом у складу с одлуком.</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r>
    </w:p>
    <w:p w14:paraId="2CB93B7B" w14:textId="77777777" w:rsidR="00DC63F4" w:rsidRPr="00DC63F4" w:rsidRDefault="00DC63F4" w:rsidP="00DC63F4">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C63F4">
        <w:rPr>
          <w:rFonts w:ascii="Segoe UI" w:eastAsia="Times New Roman" w:hAnsi="Segoe UI" w:cs="Segoe UI"/>
          <w:b/>
          <w:bCs/>
          <w:color w:val="000000"/>
          <w:sz w:val="20"/>
          <w:szCs w:val="20"/>
          <w:lang w:val="bs-Latn-BA" w:eastAsia="bs-Latn-BA"/>
        </w:rPr>
        <w:t>Члан 19.</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b/>
          <w:bCs/>
          <w:color w:val="000000"/>
          <w:sz w:val="20"/>
          <w:szCs w:val="20"/>
          <w:lang w:val="bs-Latn-BA" w:eastAsia="bs-Latn-BA"/>
        </w:rPr>
        <w:t>(Контрола одобрених пројеката)</w:t>
      </w:r>
      <w:r w:rsidRPr="00DC63F4">
        <w:rPr>
          <w:rFonts w:ascii="Segoe UI" w:eastAsia="Times New Roman" w:hAnsi="Segoe UI" w:cs="Segoe UI"/>
          <w:color w:val="000000"/>
          <w:sz w:val="20"/>
          <w:szCs w:val="20"/>
          <w:lang w:val="bs-Latn-BA" w:eastAsia="bs-Latn-BA"/>
        </w:rPr>
        <w:br/>
      </w:r>
    </w:p>
    <w:p w14:paraId="592BA5D7" w14:textId="77777777" w:rsidR="00DC63F4" w:rsidRPr="00DC63F4" w:rsidRDefault="00DC63F4" w:rsidP="00DC63F4">
      <w:pPr>
        <w:shd w:val="clear" w:color="auto" w:fill="FFFFFF"/>
        <w:spacing w:after="0" w:line="240" w:lineRule="auto"/>
        <w:rPr>
          <w:rFonts w:ascii="Segoe UI" w:eastAsia="Times New Roman" w:hAnsi="Segoe UI" w:cs="Segoe UI"/>
          <w:color w:val="000000"/>
          <w:sz w:val="20"/>
          <w:szCs w:val="20"/>
          <w:lang w:val="bs-Latn-BA" w:eastAsia="bs-Latn-BA"/>
        </w:rPr>
      </w:pPr>
      <w:r w:rsidRPr="00DC63F4">
        <w:rPr>
          <w:rFonts w:ascii="Segoe UI" w:eastAsia="Times New Roman" w:hAnsi="Segoe UI" w:cs="Segoe UI"/>
          <w:color w:val="000000"/>
          <w:sz w:val="20"/>
          <w:szCs w:val="20"/>
          <w:lang w:val="bs-Latn-BA" w:eastAsia="bs-Latn-BA"/>
        </w:rPr>
        <w:t>(1) Контрола реализације одобрених пројеката се врши по њиховом завршетку на основу достављених извјештаја. Контрола обухвата:</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а) Анализу наративног извјештаја о реализацији пројекта,</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б) Анализу финансијског извјештаја.</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 xml:space="preserve">(2) Комисија за финансијску контролу извјештаја из става (1) тачка б) овог члана именује министарка </w:t>
      </w:r>
      <w:r w:rsidRPr="00DC63F4">
        <w:rPr>
          <w:rFonts w:ascii="Segoe UI" w:eastAsia="Times New Roman" w:hAnsi="Segoe UI" w:cs="Segoe UI"/>
          <w:color w:val="000000"/>
          <w:sz w:val="20"/>
          <w:szCs w:val="20"/>
          <w:lang w:val="bs-Latn-BA" w:eastAsia="bs-Latn-BA"/>
        </w:rPr>
        <w:lastRenderedPageBreak/>
        <w:t>цивилних послова Босне и Херцеговине. Комисија се састоји од пет чланова и секретара. Комисија ближе уређује дјелокруг и начин свог рада путем доношења пословника о раду.</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(3) Чланови Комисије за финансијску контролу извјештаја не могу бити лица која су учествовала у раду Комисије за разматрање примљених пројеката на основу објављеног јавног конкурса за додјелу средстава из текућег гранта "Суфинансирање спортских манифестација" за годину за 2022. годину.</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(4) Ако закључи да је потребно Комисија за финансијску контролу извјештаја ће одласком у сједиште корисника средстава остварити увид у цјелокупну документацију.</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(5) За пројекте који су подржани са износом 10.000,00 КМ и више Министарство учинак утврђује и кроз присуство представника Министарства како при одржавању манифестација у БиХ, тако и у просторијама корисника средстава о чему се сачињава забиљешка и прилаже уз образац за наративни извјештај. У складу с могућностима представник Министарства исто чини и за кориснике средстава који су добили средства мања од 10.000,00 КМ.</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(6) Субјекти који подлијежу обавези достављања налаза независне ревизије, исти достављају уз попуњене и властитим печатом овјерене обрасце за наративни и финансијски извјештај.</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(7) Ако је налаз независне ревизије потврдио намјенски утрошак средстава и ако је исти сачињен и поткријепљен доказима наведеним у члану 18. ове одлуке, исти не подлијеже анализи Комисије за финансијску контролу.</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(8) Стручно-аналитичку подршку Комисији за финансијску контролу извјештаја пружа Сектор за спорт.</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(9) Задатак Комисије за финансијску контролу извјештаја је да изврши контролу реализације одобрених пројеката по текућем гранту "Суфинансирање спортских манифестација" за 2022. годину, а на основу анализе достављеног комплетног финансијског извјештаја у складу са рачуноводственим системом Републике Српске и Федерације Босне и Херцеговине и то:</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а) Да ли су трошкови за сваку наведену ставку прихватљиви и у складу са структуром трошкова пројекта (Образац Б);</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б) Да ли је утрошак за сваку наведену ставку стварно настао и да ли се односи на корисника средстава (фактуре, уговори, докази о плаћању и сл.);</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ц) Да ли је утрошак средстава за сваку наведену ставку оправдан релевантним доказима и посебном пратећом документацијом (рачуни, платни изводи и сл.);</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д) Да ли је корисник транспарентно трошио додијељена средства у складу са чланом 16. ст. (3) и (4).</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 xml:space="preserve">(10) Ако су код корисника средстава у Финансијском извјештају утврђене грешке техничке природе, које подразумијевају неправилно попуњене обрасце, корисник средстава се обавјештава писаним путем, или телефоном, о потреби отклањања утврђених недостатака у року од 15 дана од дана пријема обавјештења. Ако корисник средстава у задатом року не отклони недостатке Министарство ће упутити захтјев кориснику средстава да изврши поврат цјелокупног износа дозначених средстава, </w:t>
      </w:r>
      <w:r w:rsidRPr="00DC63F4">
        <w:rPr>
          <w:rFonts w:ascii="Segoe UI" w:eastAsia="Times New Roman" w:hAnsi="Segoe UI" w:cs="Segoe UI"/>
          <w:color w:val="000000"/>
          <w:sz w:val="20"/>
          <w:szCs w:val="20"/>
          <w:lang w:val="bs-Latn-BA" w:eastAsia="bs-Latn-BA"/>
        </w:rPr>
        <w:lastRenderedPageBreak/>
        <w:t>у року од 30 дана од дана када Министарство писаним путем то од њега затражи. Ако се средства не уплате у задатом року покреће се поступак пред надлежним органом против корисника средстава који није оправдао дозначена средства и забрањује се пријављивање истом на јавне позиве које расписује Министарство у периоду од три године.</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(11) Ако се установи ненамјенско трошење дозначених средстава корисник средстава је дужан извршити поврат цјелокупног износа дозначених средстава на Јединствени рачун трезора Босне и Херцеговине у року од 30 дана од дана када Министарство писаним путем о томе обавијести. Ако корисник не изврши поврат средстава Министарство ће покренути поступак пред надлежним органом и забрањује се пријављивање истом на јавне позиве које расписује Министарство у периоду од три године.</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(12) Ако корисник није утрошио или оправдао цјелокупна дозначена средства за реализацију одобреног пројекта, дужан је да изврши поврат неутрошених или неоправданих средстава уплатом истих на Јединствени рачун трезора Босне и Херцеговине у року од 30 дана од дана када га Министарство писаним путем обавијести о истом. Ако се средства не уплате у наведеном року покреће се поступак пред надлежним органом против корисника средстава који није извршио поврат неутрошених средстава и забрањује се пријављивање истом на јавне позиве које расписује Министарство у периоду од три године.</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t>(13) Комисија за финансијску контролу из става (2) овог члана по завршетку рада доставља Извјештај министарки цивилних послова Босне и Херцеговине.</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color w:val="000000"/>
          <w:sz w:val="20"/>
          <w:szCs w:val="20"/>
          <w:lang w:val="bs-Latn-BA" w:eastAsia="bs-Latn-BA"/>
        </w:rPr>
        <w:br/>
      </w:r>
    </w:p>
    <w:p w14:paraId="7A85FFDF" w14:textId="77777777" w:rsidR="00DC63F4" w:rsidRPr="00DC63F4" w:rsidRDefault="00DC63F4" w:rsidP="00DC63F4">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C63F4">
        <w:rPr>
          <w:rFonts w:ascii="Segoe UI" w:eastAsia="Times New Roman" w:hAnsi="Segoe UI" w:cs="Segoe UI"/>
          <w:b/>
          <w:bCs/>
          <w:color w:val="000000"/>
          <w:sz w:val="20"/>
          <w:szCs w:val="20"/>
          <w:lang w:val="bs-Latn-BA" w:eastAsia="bs-Latn-BA"/>
        </w:rPr>
        <w:t>Члан 20.</w:t>
      </w:r>
      <w:r w:rsidRPr="00DC63F4">
        <w:rPr>
          <w:rFonts w:ascii="Segoe UI" w:eastAsia="Times New Roman" w:hAnsi="Segoe UI" w:cs="Segoe UI"/>
          <w:color w:val="000000"/>
          <w:sz w:val="20"/>
          <w:szCs w:val="20"/>
          <w:lang w:val="bs-Latn-BA" w:eastAsia="bs-Latn-BA"/>
        </w:rPr>
        <w:br/>
      </w:r>
      <w:r w:rsidRPr="00DC63F4">
        <w:rPr>
          <w:rFonts w:ascii="Segoe UI" w:eastAsia="Times New Roman" w:hAnsi="Segoe UI" w:cs="Segoe UI"/>
          <w:b/>
          <w:bCs/>
          <w:color w:val="000000"/>
          <w:sz w:val="20"/>
          <w:szCs w:val="20"/>
          <w:lang w:val="bs-Latn-BA" w:eastAsia="bs-Latn-BA"/>
        </w:rPr>
        <w:t>(Ступање на снагу)</w:t>
      </w:r>
      <w:r w:rsidRPr="00DC63F4">
        <w:rPr>
          <w:rFonts w:ascii="Segoe UI" w:eastAsia="Times New Roman" w:hAnsi="Segoe UI" w:cs="Segoe UI"/>
          <w:color w:val="000000"/>
          <w:sz w:val="20"/>
          <w:szCs w:val="20"/>
          <w:lang w:val="bs-Latn-BA" w:eastAsia="bs-Latn-BA"/>
        </w:rPr>
        <w:br/>
      </w:r>
    </w:p>
    <w:p w14:paraId="01B5F4E4" w14:textId="77777777" w:rsidR="00DC63F4" w:rsidRPr="00DC63F4" w:rsidRDefault="00DC63F4" w:rsidP="00DC63F4">
      <w:pPr>
        <w:shd w:val="clear" w:color="auto" w:fill="FFFFFF"/>
        <w:spacing w:after="150" w:line="240" w:lineRule="auto"/>
        <w:rPr>
          <w:rFonts w:ascii="Segoe UI" w:eastAsia="Times New Roman" w:hAnsi="Segoe UI" w:cs="Segoe UI"/>
          <w:color w:val="000000"/>
          <w:sz w:val="20"/>
          <w:szCs w:val="20"/>
          <w:lang w:val="bs-Latn-BA" w:eastAsia="bs-Latn-BA"/>
        </w:rPr>
      </w:pPr>
      <w:r w:rsidRPr="00DC63F4">
        <w:rPr>
          <w:rFonts w:ascii="Segoe UI" w:eastAsia="Times New Roman" w:hAnsi="Segoe UI" w:cs="Segoe UI"/>
          <w:color w:val="000000"/>
          <w:sz w:val="20"/>
          <w:szCs w:val="20"/>
          <w:lang w:val="bs-Latn-BA" w:eastAsia="bs-Latn-BA"/>
        </w:rPr>
        <w:t>Ова одлука ступа на снагу даном доношења и објављује се у "Службеном гласнику БиХ".</w:t>
      </w:r>
      <w:r w:rsidRPr="00DC63F4">
        <w:rPr>
          <w:rFonts w:ascii="Segoe UI" w:eastAsia="Times New Roman" w:hAnsi="Segoe UI" w:cs="Segoe UI"/>
          <w:color w:val="000000"/>
          <w:sz w:val="20"/>
          <w:szCs w:val="20"/>
          <w:lang w:val="bs-Latn-BA" w:eastAsia="bs-Latn-BA"/>
        </w:rPr>
        <w:br/>
      </w:r>
    </w:p>
    <w:p w14:paraId="3C809171" w14:textId="77777777" w:rsidR="00DC63F4" w:rsidRPr="00DC63F4" w:rsidRDefault="00DC63F4" w:rsidP="00DC63F4">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C63F4">
        <w:rPr>
          <w:rFonts w:ascii="Segoe UI" w:eastAsia="Times New Roman" w:hAnsi="Segoe UI" w:cs="Segoe UI"/>
          <w:color w:val="000000"/>
          <w:sz w:val="20"/>
          <w:szCs w:val="20"/>
          <w:lang w:val="bs-Latn-BA" w:eastAsia="bs-Latn-BA"/>
        </w:rPr>
        <w:t>СМ број 7022</w:t>
      </w:r>
      <w:r w:rsidRPr="00DC63F4">
        <w:rPr>
          <w:rFonts w:ascii="Segoe UI" w:eastAsia="Times New Roman" w:hAnsi="Segoe UI" w:cs="Segoe UI"/>
          <w:color w:val="000000"/>
          <w:sz w:val="20"/>
          <w:szCs w:val="20"/>
          <w:lang w:val="bs-Latn-BA" w:eastAsia="bs-Latn-BA"/>
        </w:rPr>
        <w:br/>
        <w:t>28. јула 2022. године</w:t>
      </w:r>
      <w:r w:rsidRPr="00DC63F4">
        <w:rPr>
          <w:rFonts w:ascii="Segoe UI" w:eastAsia="Times New Roman" w:hAnsi="Segoe UI" w:cs="Segoe UI"/>
          <w:color w:val="000000"/>
          <w:sz w:val="20"/>
          <w:szCs w:val="20"/>
          <w:lang w:val="bs-Latn-BA" w:eastAsia="bs-Latn-BA"/>
        </w:rPr>
        <w:br/>
        <w:t>Сарајево</w:t>
      </w:r>
    </w:p>
    <w:p w14:paraId="2B5861E3" w14:textId="77777777" w:rsidR="00DC63F4" w:rsidRPr="00DC63F4" w:rsidRDefault="00DC63F4" w:rsidP="00DC63F4">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C63F4">
        <w:rPr>
          <w:rFonts w:ascii="Segoe UI" w:eastAsia="Times New Roman" w:hAnsi="Segoe UI" w:cs="Segoe UI"/>
          <w:color w:val="000000"/>
          <w:sz w:val="20"/>
          <w:szCs w:val="20"/>
          <w:lang w:val="bs-Latn-BA" w:eastAsia="bs-Latn-BA"/>
        </w:rPr>
        <w:br/>
        <w:t>Предсједавајући</w:t>
      </w:r>
      <w:r w:rsidRPr="00DC63F4">
        <w:rPr>
          <w:rFonts w:ascii="Segoe UI" w:eastAsia="Times New Roman" w:hAnsi="Segoe UI" w:cs="Segoe UI"/>
          <w:color w:val="000000"/>
          <w:sz w:val="20"/>
          <w:szCs w:val="20"/>
          <w:lang w:val="bs-Latn-BA" w:eastAsia="bs-Latn-BA"/>
        </w:rPr>
        <w:br/>
        <w:t>Савјета министара БиХ</w:t>
      </w:r>
      <w:r w:rsidRPr="00DC63F4">
        <w:rPr>
          <w:rFonts w:ascii="Segoe UI" w:eastAsia="Times New Roman" w:hAnsi="Segoe UI" w:cs="Segoe UI"/>
          <w:color w:val="000000"/>
          <w:sz w:val="20"/>
          <w:szCs w:val="20"/>
          <w:lang w:val="bs-Latn-BA" w:eastAsia="bs-Latn-BA"/>
        </w:rPr>
        <w:br/>
        <w:t>Др </w:t>
      </w:r>
      <w:r w:rsidRPr="00DC63F4">
        <w:rPr>
          <w:rFonts w:ascii="Segoe UI" w:eastAsia="Times New Roman" w:hAnsi="Segoe UI" w:cs="Segoe UI"/>
          <w:b/>
          <w:bCs/>
          <w:color w:val="000000"/>
          <w:sz w:val="20"/>
          <w:szCs w:val="20"/>
          <w:lang w:val="bs-Latn-BA" w:eastAsia="bs-Latn-BA"/>
        </w:rPr>
        <w:t>Зоран Тегелтија</w:t>
      </w:r>
      <w:r w:rsidRPr="00DC63F4">
        <w:rPr>
          <w:rFonts w:ascii="Segoe UI" w:eastAsia="Times New Roman" w:hAnsi="Segoe UI" w:cs="Segoe UI"/>
          <w:color w:val="000000"/>
          <w:sz w:val="20"/>
          <w:szCs w:val="20"/>
          <w:lang w:val="bs-Latn-BA" w:eastAsia="bs-Latn-BA"/>
        </w:rPr>
        <w:t>, с. р.</w:t>
      </w:r>
    </w:p>
    <w:p w14:paraId="5D5A18C4" w14:textId="77777777" w:rsidR="00B8160C" w:rsidRDefault="00B8160C"/>
    <w:sectPr w:rsidR="00B816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C63F4"/>
    <w:rsid w:val="00B8160C"/>
    <w:rsid w:val="00DC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794D0"/>
  <w15:chartTrackingRefBased/>
  <w15:docId w15:val="{928B7BAA-B36C-4A07-9E4F-F15CC020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134289">
      <w:bodyDiv w:val="1"/>
      <w:marLeft w:val="0"/>
      <w:marRight w:val="0"/>
      <w:marTop w:val="0"/>
      <w:marBottom w:val="0"/>
      <w:divBdr>
        <w:top w:val="none" w:sz="0" w:space="0" w:color="auto"/>
        <w:left w:val="none" w:sz="0" w:space="0" w:color="auto"/>
        <w:bottom w:val="none" w:sz="0" w:space="0" w:color="auto"/>
        <w:right w:val="none" w:sz="0" w:space="0" w:color="auto"/>
      </w:divBdr>
      <w:divsChild>
        <w:div w:id="861630753">
          <w:marLeft w:val="0"/>
          <w:marRight w:val="0"/>
          <w:marTop w:val="0"/>
          <w:marBottom w:val="150"/>
          <w:divBdr>
            <w:top w:val="none" w:sz="0" w:space="0" w:color="auto"/>
            <w:left w:val="none" w:sz="0" w:space="0" w:color="auto"/>
            <w:bottom w:val="none" w:sz="0" w:space="0" w:color="auto"/>
            <w:right w:val="none" w:sz="0" w:space="0" w:color="auto"/>
          </w:divBdr>
        </w:div>
        <w:div w:id="775056034">
          <w:marLeft w:val="0"/>
          <w:marRight w:val="0"/>
          <w:marTop w:val="0"/>
          <w:marBottom w:val="150"/>
          <w:divBdr>
            <w:top w:val="none" w:sz="0" w:space="0" w:color="auto"/>
            <w:left w:val="none" w:sz="0" w:space="0" w:color="auto"/>
            <w:bottom w:val="none" w:sz="0" w:space="0" w:color="auto"/>
            <w:right w:val="none" w:sz="0" w:space="0" w:color="auto"/>
          </w:divBdr>
        </w:div>
        <w:div w:id="175224046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4311</Words>
  <Characters>24576</Characters>
  <Application>Microsoft Office Word</Application>
  <DocSecurity>0</DocSecurity>
  <Lines>204</Lines>
  <Paragraphs>57</Paragraphs>
  <ScaleCrop>false</ScaleCrop>
  <Company/>
  <LinksUpToDate>false</LinksUpToDate>
  <CharactersWithSpaces>28830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Nevena Botonjić</dc:creator>
  <cp:keywords/>
  <dc:description/>
  <cp:lastModifiedBy>Nevena Botonjić</cp:lastModifiedBy>
  <cp:revision>1</cp:revision>
  <dcterms:created xsi:type="dcterms:W3CDTF">2022-08-19T13:38:00Z</dcterms:created>
  <dcterms:modified xsi:type="dcterms:W3CDTF">2022-08-19T13:39:00Z</dcterms:modified>
</cp:coreProperties>
</file>