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DBAE" w14:textId="77777777" w:rsidR="00B1629E" w:rsidRPr="00AF3B22" w:rsidRDefault="00B1629E" w:rsidP="00B1629E">
      <w:pPr>
        <w:shd w:val="clear" w:color="auto" w:fill="FFFFFF"/>
        <w:spacing w:after="0" w:line="240" w:lineRule="auto"/>
        <w:jc w:val="center"/>
        <w:rPr>
          <w:rFonts w:ascii="Times New Roman" w:eastAsia="Times New Roman" w:hAnsi="Times New Roman" w:cs="Times New Roman"/>
          <w:b/>
          <w:bCs/>
          <w:color w:val="000000"/>
          <w:sz w:val="24"/>
          <w:szCs w:val="24"/>
          <w:lang w:val="bs-Latn-BA" w:eastAsia="bs-Latn-BA"/>
        </w:rPr>
      </w:pPr>
      <w:r w:rsidRPr="00AF3B22">
        <w:rPr>
          <w:rFonts w:ascii="Times New Roman" w:eastAsia="Times New Roman" w:hAnsi="Times New Roman" w:cs="Times New Roman"/>
          <w:b/>
          <w:bCs/>
          <w:color w:val="000000"/>
          <w:sz w:val="24"/>
          <w:szCs w:val="24"/>
          <w:lang w:val="bs-Latn-BA" w:eastAsia="bs-Latn-BA"/>
        </w:rPr>
        <w:t>APLIKACIONI OBRAZAC</w:t>
      </w:r>
    </w:p>
    <w:p w14:paraId="1F7C66C6" w14:textId="77777777" w:rsidR="00B1629E" w:rsidRPr="00AF3B22" w:rsidRDefault="00B1629E" w:rsidP="00B1629E">
      <w:pPr>
        <w:shd w:val="clear" w:color="auto" w:fill="FFFFFF"/>
        <w:spacing w:after="0" w:line="240" w:lineRule="auto"/>
        <w:jc w:val="center"/>
        <w:rPr>
          <w:rFonts w:ascii="Times New Roman" w:eastAsia="Times New Roman" w:hAnsi="Times New Roman" w:cs="Times New Roman"/>
          <w:b/>
          <w:bCs/>
          <w:color w:val="000000"/>
          <w:sz w:val="24"/>
          <w:szCs w:val="24"/>
          <w:lang w:val="bs-Latn-BA" w:eastAsia="bs-Latn-BA"/>
        </w:rPr>
      </w:pPr>
      <w:r w:rsidRPr="00AF3B22">
        <w:rPr>
          <w:rFonts w:ascii="Times New Roman" w:eastAsia="Times New Roman" w:hAnsi="Times New Roman" w:cs="Times New Roman"/>
          <w:b/>
          <w:bCs/>
          <w:color w:val="000000"/>
          <w:sz w:val="24"/>
          <w:szCs w:val="24"/>
          <w:lang w:val="bs-Latn-BA" w:eastAsia="bs-Latn-BA"/>
        </w:rPr>
        <w:t>OPĆI  PODACI</w:t>
      </w:r>
    </w:p>
    <w:p w14:paraId="027F7521" w14:textId="77777777" w:rsidR="00B1629E" w:rsidRPr="00AF3B22" w:rsidRDefault="00B1629E" w:rsidP="00B1629E">
      <w:pPr>
        <w:shd w:val="clear" w:color="auto" w:fill="FFFFFF"/>
        <w:spacing w:after="0" w:line="240" w:lineRule="auto"/>
        <w:jc w:val="center"/>
        <w:rPr>
          <w:rFonts w:ascii="Times New Roman" w:eastAsia="Times New Roman" w:hAnsi="Times New Roman" w:cs="Times New Roman"/>
          <w:b/>
          <w:bCs/>
          <w:color w:val="000000"/>
          <w:sz w:val="24"/>
          <w:szCs w:val="24"/>
          <w:lang w:val="bs-Latn-BA" w:eastAsia="bs-Latn-BA"/>
        </w:rPr>
      </w:pPr>
      <w:r w:rsidRPr="00AF3B22">
        <w:rPr>
          <w:rFonts w:ascii="Times New Roman" w:eastAsia="Times New Roman" w:hAnsi="Times New Roman" w:cs="Times New Roman"/>
          <w:b/>
          <w:bCs/>
          <w:color w:val="000000"/>
          <w:sz w:val="24"/>
          <w:szCs w:val="24"/>
          <w:lang w:val="bs-Latn-BA" w:eastAsia="bs-Latn-BA"/>
        </w:rPr>
        <w:t>(PRILOG 1)</w:t>
      </w:r>
    </w:p>
    <w:p w14:paraId="6EBD1321" w14:textId="77777777" w:rsidR="00B1629E" w:rsidRPr="00AF3B22" w:rsidRDefault="00B1629E" w:rsidP="00B1629E">
      <w:pPr>
        <w:spacing w:after="0" w:line="240" w:lineRule="auto"/>
        <w:jc w:val="center"/>
        <w:rPr>
          <w:rFonts w:ascii="Times New Roman" w:eastAsia="Times New Roman" w:hAnsi="Times New Roman" w:cs="Times New Roman"/>
          <w:b/>
          <w:sz w:val="24"/>
          <w:szCs w:val="24"/>
          <w:lang w:val="hr-HR"/>
        </w:rPr>
      </w:pPr>
    </w:p>
    <w:p w14:paraId="6693D645" w14:textId="77777777" w:rsidR="00B1629E" w:rsidRPr="00AF3B22" w:rsidRDefault="00B1629E" w:rsidP="00B1629E">
      <w:pPr>
        <w:spacing w:after="0" w:line="240" w:lineRule="auto"/>
        <w:rPr>
          <w:rFonts w:ascii="Times New Roman" w:eastAsia="Times New Roman" w:hAnsi="Times New Roman" w:cs="Times New Roman"/>
          <w:i/>
          <w:iCs/>
          <w:sz w:val="24"/>
          <w:szCs w:val="24"/>
          <w:lang w:val="pl-PL"/>
        </w:rPr>
      </w:pPr>
      <w:r w:rsidRPr="00AF3B22">
        <w:rPr>
          <w:rFonts w:ascii="Times New Roman" w:eastAsia="Times New Roman" w:hAnsi="Times New Roman" w:cs="Times New Roman"/>
          <w:sz w:val="24"/>
          <w:szCs w:val="24"/>
          <w:lang w:val="hr-HR"/>
        </w:rPr>
        <w:t>Aplikacioni obrazac popunite na računaru,  u suprotnom  će se smatrati neurednim i neće se uzeti u razmatranje</w:t>
      </w:r>
    </w:p>
    <w:p w14:paraId="508FFA98" w14:textId="77777777" w:rsidR="00B1629E" w:rsidRPr="00AF3B22" w:rsidRDefault="00B1629E" w:rsidP="00B1629E">
      <w:pPr>
        <w:spacing w:after="0" w:line="240" w:lineRule="auto"/>
        <w:rPr>
          <w:rFonts w:ascii="Times New Roman" w:eastAsia="Times New Roman" w:hAnsi="Times New Roman" w:cs="Times New Roman"/>
          <w:iCs/>
          <w:sz w:val="24"/>
          <w:szCs w:val="24"/>
          <w:lang w:val="pl-PL"/>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275B05C4" w14:textId="77777777" w:rsidTr="00BA56D8">
        <w:tc>
          <w:tcPr>
            <w:tcW w:w="3348" w:type="dxa"/>
            <w:shd w:val="clear" w:color="auto" w:fill="D9D9D9"/>
          </w:tcPr>
          <w:p w14:paraId="3E8D77C7"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bs-Latn-BA"/>
              </w:rPr>
            </w:pPr>
            <w:r w:rsidRPr="00AF3B22">
              <w:rPr>
                <w:rFonts w:ascii="Times New Roman" w:eastAsia="Times New Roman" w:hAnsi="Times New Roman" w:cs="Times New Roman"/>
                <w:b/>
                <w:bCs/>
                <w:sz w:val="24"/>
                <w:szCs w:val="24"/>
                <w:lang w:val="hr-HR"/>
              </w:rPr>
              <w:t xml:space="preserve">MINISTARSTVO CIVILNIH POSLOVA BIH </w:t>
            </w:r>
          </w:p>
        </w:tc>
        <w:tc>
          <w:tcPr>
            <w:tcW w:w="6428" w:type="dxa"/>
            <w:vAlign w:val="center"/>
          </w:tcPr>
          <w:p w14:paraId="5438EFF9" w14:textId="77777777" w:rsidR="00B1629E" w:rsidRPr="00AF3B22" w:rsidRDefault="00B1629E" w:rsidP="00B1629E">
            <w:pPr>
              <w:spacing w:after="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bCs/>
                <w:sz w:val="24"/>
                <w:szCs w:val="24"/>
                <w:lang w:val="hr-HR"/>
              </w:rPr>
              <w:t>Javni konkurs za dodjelu sredstava iz tekućeg granta „</w:t>
            </w:r>
            <w:r w:rsidRPr="00AF3B22">
              <w:rPr>
                <w:rFonts w:ascii="Times New Roman" w:eastAsia="Times New Roman" w:hAnsi="Times New Roman" w:cs="Times New Roman"/>
                <w:b/>
                <w:bCs/>
                <w:sz w:val="24"/>
                <w:szCs w:val="24"/>
                <w:lang w:val="bs-Latn-BA"/>
              </w:rPr>
              <w:t xml:space="preserve">Sufinansiranje projekata nevladinih organizacija u oblasti prevencije HIV-a, tuberkuloze i zavisnosti u Bosni i Hercegovini“ </w:t>
            </w:r>
            <w:r w:rsidRPr="00AF3B22">
              <w:rPr>
                <w:rFonts w:ascii="Times New Roman" w:eastAsia="Times New Roman" w:hAnsi="Times New Roman" w:cs="Times New Roman"/>
                <w:b/>
                <w:bCs/>
                <w:sz w:val="24"/>
                <w:szCs w:val="24"/>
                <w:lang w:val="hr-HR"/>
              </w:rPr>
              <w:t>za 2022. godinu</w:t>
            </w:r>
          </w:p>
        </w:tc>
      </w:tr>
    </w:tbl>
    <w:p w14:paraId="69F8EFAA"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bl>
      <w:tblPr>
        <w:tblW w:w="9810" w:type="dxa"/>
        <w:tblInd w:w="-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82"/>
        <w:gridCol w:w="6428"/>
      </w:tblGrid>
      <w:tr w:rsidR="00B1629E" w:rsidRPr="00AF3B22" w14:paraId="0967CCCC" w14:textId="77777777" w:rsidTr="00BA56D8">
        <w:tc>
          <w:tcPr>
            <w:tcW w:w="3382" w:type="dxa"/>
            <w:shd w:val="clear" w:color="auto" w:fill="D9D9D9"/>
          </w:tcPr>
          <w:p w14:paraId="0E0F4732"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bs-Latn-BA"/>
              </w:rPr>
              <w:t>Podnosilac</w:t>
            </w:r>
            <w:r w:rsidRPr="00AF3B22">
              <w:rPr>
                <w:rFonts w:ascii="Times New Roman" w:eastAsia="Times New Roman" w:hAnsi="Times New Roman" w:cs="Times New Roman"/>
                <w:bCs/>
                <w:sz w:val="24"/>
                <w:szCs w:val="24"/>
                <w:lang w:val="hr-HR"/>
              </w:rPr>
              <w:t xml:space="preserve"> zahtjeva</w:t>
            </w:r>
          </w:p>
          <w:p w14:paraId="7B2AF4FE" w14:textId="77777777" w:rsidR="00B1629E" w:rsidRPr="00AF3B22" w:rsidRDefault="00B1629E" w:rsidP="00B1629E">
            <w:pPr>
              <w:tabs>
                <w:tab w:val="num" w:pos="360"/>
              </w:tabs>
              <w:spacing w:after="120" w:line="240" w:lineRule="auto"/>
              <w:ind w:hanging="360"/>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(N</w:t>
            </w:r>
            <w:r w:rsidRPr="00AF3B22">
              <w:rPr>
                <w:rFonts w:ascii="Times New Roman" w:eastAsia="Times New Roman" w:hAnsi="Times New Roman" w:cs="Times New Roman"/>
                <w:bCs/>
                <w:sz w:val="24"/>
                <w:szCs w:val="24"/>
                <w:lang w:val="sr-Cyrl-BA"/>
              </w:rPr>
              <w:t xml:space="preserve"> (</w:t>
            </w:r>
            <w:r w:rsidRPr="00AF3B22">
              <w:rPr>
                <w:rFonts w:ascii="Times New Roman" w:eastAsia="Times New Roman" w:hAnsi="Times New Roman" w:cs="Times New Roman"/>
                <w:bCs/>
                <w:sz w:val="24"/>
                <w:szCs w:val="24"/>
                <w:lang w:val="sr-Latn-RS"/>
              </w:rPr>
              <w:t>N</w:t>
            </w:r>
            <w:r w:rsidRPr="00AF3B22">
              <w:rPr>
                <w:rFonts w:ascii="Times New Roman" w:eastAsia="Times New Roman" w:hAnsi="Times New Roman" w:cs="Times New Roman"/>
                <w:bCs/>
                <w:sz w:val="24"/>
                <w:szCs w:val="24"/>
                <w:lang w:val="hr-HR"/>
              </w:rPr>
              <w:t>avesti puni naziv u skladu s rješenjem o registraciji)</w:t>
            </w:r>
          </w:p>
        </w:tc>
        <w:tc>
          <w:tcPr>
            <w:tcW w:w="6428" w:type="dxa"/>
          </w:tcPr>
          <w:p w14:paraId="3A05BE71"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6E28561E"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073D4462" w14:textId="77777777" w:rsidTr="00BA56D8">
        <w:tc>
          <w:tcPr>
            <w:tcW w:w="3348" w:type="dxa"/>
            <w:shd w:val="clear" w:color="auto" w:fill="D9D9D9"/>
          </w:tcPr>
          <w:p w14:paraId="1C7CBCF4" w14:textId="77777777" w:rsidR="00B1629E" w:rsidRPr="00AF3B22" w:rsidRDefault="00B1629E" w:rsidP="00B1629E">
            <w:pPr>
              <w:tabs>
                <w:tab w:val="num" w:pos="360"/>
              </w:tabs>
              <w:spacing w:after="120" w:line="240" w:lineRule="auto"/>
              <w:ind w:hanging="360"/>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 xml:space="preserve">Pa </w:t>
            </w:r>
            <w:r w:rsidRPr="00AF3B22">
              <w:rPr>
                <w:rFonts w:ascii="Times New Roman" w:eastAsia="Times New Roman" w:hAnsi="Times New Roman" w:cs="Times New Roman"/>
                <w:bCs/>
                <w:sz w:val="24"/>
                <w:szCs w:val="24"/>
                <w:lang w:val="sr-Cyrl-BA"/>
              </w:rPr>
              <w:t>Pa</w:t>
            </w:r>
            <w:r w:rsidRPr="00AF3B22">
              <w:rPr>
                <w:rFonts w:ascii="Times New Roman" w:eastAsia="Times New Roman" w:hAnsi="Times New Roman" w:cs="Times New Roman"/>
                <w:bCs/>
                <w:sz w:val="24"/>
                <w:szCs w:val="24"/>
                <w:lang w:val="hr-HR"/>
              </w:rPr>
              <w:t>rtnerske organizacije</w:t>
            </w:r>
          </w:p>
        </w:tc>
        <w:tc>
          <w:tcPr>
            <w:tcW w:w="6428" w:type="dxa"/>
          </w:tcPr>
          <w:p w14:paraId="7869A073"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54750698"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16656263" w14:textId="77777777" w:rsidTr="00BA56D8">
        <w:tc>
          <w:tcPr>
            <w:tcW w:w="3348" w:type="dxa"/>
            <w:shd w:val="clear" w:color="auto" w:fill="D9D9D9"/>
          </w:tcPr>
          <w:p w14:paraId="288AC864"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 xml:space="preserve"> </w:t>
            </w:r>
            <w:r w:rsidRPr="00AF3B22">
              <w:rPr>
                <w:rFonts w:ascii="Times New Roman" w:eastAsia="Times New Roman" w:hAnsi="Times New Roman" w:cs="Times New Roman"/>
                <w:bCs/>
                <w:sz w:val="24"/>
                <w:szCs w:val="24"/>
                <w:lang w:val="bs-Latn-BA"/>
              </w:rPr>
              <w:t>N</w:t>
            </w:r>
            <w:r w:rsidRPr="00AF3B22">
              <w:rPr>
                <w:rFonts w:ascii="Times New Roman" w:eastAsia="Times New Roman" w:hAnsi="Times New Roman" w:cs="Times New Roman"/>
                <w:bCs/>
                <w:sz w:val="24"/>
                <w:szCs w:val="24"/>
                <w:lang w:val="sr-Cyrl-BA"/>
              </w:rPr>
              <w:t>a</w:t>
            </w:r>
            <w:r w:rsidRPr="00AF3B22">
              <w:rPr>
                <w:rFonts w:ascii="Times New Roman" w:eastAsia="Times New Roman" w:hAnsi="Times New Roman" w:cs="Times New Roman"/>
                <w:bCs/>
                <w:sz w:val="24"/>
                <w:szCs w:val="24"/>
                <w:lang w:val="hr-HR"/>
              </w:rPr>
              <w:t>ziv projekta</w:t>
            </w:r>
          </w:p>
        </w:tc>
        <w:tc>
          <w:tcPr>
            <w:tcW w:w="6428" w:type="dxa"/>
          </w:tcPr>
          <w:p w14:paraId="6F366FA1"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4A7C1CD9"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2631A2F7" w14:textId="77777777" w:rsidTr="00BA56D8">
        <w:tc>
          <w:tcPr>
            <w:tcW w:w="3348" w:type="dxa"/>
            <w:shd w:val="clear" w:color="auto" w:fill="D9D9D9"/>
          </w:tcPr>
          <w:p w14:paraId="166B831B" w14:textId="77777777" w:rsidR="00B1629E" w:rsidRPr="00AF3B22" w:rsidRDefault="00B1629E" w:rsidP="00B1629E">
            <w:pPr>
              <w:tabs>
                <w:tab w:val="num" w:pos="360"/>
              </w:tabs>
              <w:spacing w:after="120" w:line="240" w:lineRule="auto"/>
              <w:ind w:hanging="360"/>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P</w:t>
            </w:r>
            <w:r w:rsidRPr="00AF3B22">
              <w:rPr>
                <w:rFonts w:ascii="Times New Roman" w:eastAsia="Times New Roman" w:hAnsi="Times New Roman" w:cs="Times New Roman"/>
                <w:bCs/>
                <w:sz w:val="24"/>
                <w:szCs w:val="24"/>
                <w:lang w:val="sr-Cyrl-BA"/>
              </w:rPr>
              <w:t xml:space="preserve">   Pr</w:t>
            </w:r>
            <w:r w:rsidRPr="00AF3B22">
              <w:rPr>
                <w:rFonts w:ascii="Times New Roman" w:eastAsia="Times New Roman" w:hAnsi="Times New Roman" w:cs="Times New Roman"/>
                <w:bCs/>
                <w:sz w:val="24"/>
                <w:szCs w:val="24"/>
                <w:lang w:val="hr-HR"/>
              </w:rPr>
              <w:t>ojektne lokacije</w:t>
            </w:r>
          </w:p>
        </w:tc>
        <w:tc>
          <w:tcPr>
            <w:tcW w:w="6428" w:type="dxa"/>
          </w:tcPr>
          <w:p w14:paraId="35916738"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5945AC7B"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492B8371" w14:textId="77777777" w:rsidTr="00BA56D8">
        <w:tc>
          <w:tcPr>
            <w:tcW w:w="3348" w:type="dxa"/>
            <w:shd w:val="clear" w:color="auto" w:fill="D9D9D9"/>
          </w:tcPr>
          <w:p w14:paraId="60F6C0D9"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sr-Cyrl-BA"/>
              </w:rPr>
              <w:t xml:space="preserve"> Uk</w:t>
            </w:r>
            <w:r w:rsidRPr="00AF3B22">
              <w:rPr>
                <w:rFonts w:ascii="Times New Roman" w:eastAsia="Times New Roman" w:hAnsi="Times New Roman" w:cs="Times New Roman"/>
                <w:bCs/>
                <w:sz w:val="24"/>
                <w:szCs w:val="24"/>
                <w:lang w:val="hr-HR"/>
              </w:rPr>
              <w:t>upni budžet projekta</w:t>
            </w:r>
          </w:p>
        </w:tc>
        <w:tc>
          <w:tcPr>
            <w:tcW w:w="6428" w:type="dxa"/>
          </w:tcPr>
          <w:p w14:paraId="755140B0"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255E6849"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763E51C3" w14:textId="77777777" w:rsidTr="00BA56D8">
        <w:tc>
          <w:tcPr>
            <w:tcW w:w="3348" w:type="dxa"/>
            <w:shd w:val="clear" w:color="auto" w:fill="D9D9D9"/>
          </w:tcPr>
          <w:p w14:paraId="31D37104"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Traženi iznos sredstava od Ministarstva</w:t>
            </w:r>
          </w:p>
        </w:tc>
        <w:tc>
          <w:tcPr>
            <w:tcW w:w="6428" w:type="dxa"/>
          </w:tcPr>
          <w:p w14:paraId="17A37EA6"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4FD38D2A"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45677864" w14:textId="77777777" w:rsidTr="00BA56D8">
        <w:tc>
          <w:tcPr>
            <w:tcW w:w="3348" w:type="dxa"/>
            <w:shd w:val="clear" w:color="auto" w:fill="D9D9D9"/>
          </w:tcPr>
          <w:p w14:paraId="01DB70AF"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Osiguran iznos sredstava, navedite donatora i iznos osiguranih sredstava</w:t>
            </w:r>
          </w:p>
        </w:tc>
        <w:tc>
          <w:tcPr>
            <w:tcW w:w="6428" w:type="dxa"/>
          </w:tcPr>
          <w:p w14:paraId="5A7E96AE"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2D826361" w14:textId="77777777" w:rsidR="00B1629E" w:rsidRPr="00AF3B22" w:rsidRDefault="00B1629E" w:rsidP="00B1629E">
      <w:pPr>
        <w:spacing w:after="0" w:line="240" w:lineRule="auto"/>
        <w:jc w:val="center"/>
        <w:rPr>
          <w:rFonts w:ascii="Times New Roman" w:eastAsia="Times New Roman" w:hAnsi="Times New Roman" w:cs="Times New Roman"/>
          <w:b/>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164EDD52" w14:textId="77777777" w:rsidTr="00BA56D8">
        <w:tc>
          <w:tcPr>
            <w:tcW w:w="3348" w:type="dxa"/>
            <w:shd w:val="clear" w:color="auto" w:fill="D9D9D9"/>
          </w:tcPr>
          <w:p w14:paraId="7E2B4BEA" w14:textId="77777777" w:rsidR="00B1629E" w:rsidRPr="00AF3B22" w:rsidRDefault="00B1629E" w:rsidP="00B1629E">
            <w:pPr>
              <w:tabs>
                <w:tab w:val="num" w:pos="360"/>
              </w:tabs>
              <w:spacing w:after="120" w:line="240" w:lineRule="auto"/>
              <w:ind w:hanging="360"/>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Iz</w:t>
            </w:r>
            <w:r w:rsidRPr="00AF3B22">
              <w:rPr>
                <w:rFonts w:ascii="Times New Roman" w:eastAsia="Times New Roman" w:hAnsi="Times New Roman" w:cs="Times New Roman"/>
                <w:bCs/>
                <w:sz w:val="24"/>
                <w:szCs w:val="24"/>
                <w:lang w:val="sr-Cyrl-BA"/>
              </w:rPr>
              <w:t xml:space="preserve">  Iz</w:t>
            </w:r>
            <w:r w:rsidRPr="00AF3B22">
              <w:rPr>
                <w:rFonts w:ascii="Times New Roman" w:eastAsia="Times New Roman" w:hAnsi="Times New Roman" w:cs="Times New Roman"/>
                <w:bCs/>
                <w:sz w:val="24"/>
                <w:szCs w:val="24"/>
                <w:lang w:val="hr-HR"/>
              </w:rPr>
              <w:t>nos vlastitih sredstava</w:t>
            </w:r>
          </w:p>
        </w:tc>
        <w:tc>
          <w:tcPr>
            <w:tcW w:w="6428" w:type="dxa"/>
          </w:tcPr>
          <w:p w14:paraId="5E0C3B61"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6A8D4789" w14:textId="77777777" w:rsidR="00B1629E" w:rsidRPr="00AF3B22" w:rsidRDefault="00B1629E" w:rsidP="00B1629E">
      <w:pPr>
        <w:spacing w:after="0" w:line="240" w:lineRule="auto"/>
        <w:jc w:val="center"/>
        <w:rPr>
          <w:rFonts w:ascii="Times New Roman" w:eastAsia="Times New Roman" w:hAnsi="Times New Roman" w:cs="Times New Roman"/>
          <w:b/>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1BF20E61" w14:textId="77777777" w:rsidTr="00BA56D8">
        <w:tc>
          <w:tcPr>
            <w:tcW w:w="3348" w:type="dxa"/>
            <w:shd w:val="clear" w:color="auto" w:fill="D9D9D9"/>
          </w:tcPr>
          <w:p w14:paraId="48FE4E2D" w14:textId="77777777" w:rsidR="00B1629E" w:rsidRPr="00AF3B22" w:rsidRDefault="00B1629E" w:rsidP="00B1629E">
            <w:pPr>
              <w:tabs>
                <w:tab w:val="num" w:pos="360"/>
              </w:tabs>
              <w:spacing w:after="120" w:line="240" w:lineRule="auto"/>
              <w:ind w:hanging="360"/>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Tr</w:t>
            </w:r>
            <w:r w:rsidRPr="00AF3B22">
              <w:rPr>
                <w:rFonts w:ascii="Times New Roman" w:eastAsia="Times New Roman" w:hAnsi="Times New Roman" w:cs="Times New Roman"/>
                <w:bCs/>
                <w:sz w:val="24"/>
                <w:szCs w:val="24"/>
                <w:lang w:val="sr-Cyrl-BA"/>
              </w:rPr>
              <w:t xml:space="preserve">  Tr</w:t>
            </w:r>
            <w:r w:rsidRPr="00AF3B22">
              <w:rPr>
                <w:rFonts w:ascii="Times New Roman" w:eastAsia="Times New Roman" w:hAnsi="Times New Roman" w:cs="Times New Roman"/>
                <w:bCs/>
                <w:sz w:val="24"/>
                <w:szCs w:val="24"/>
                <w:lang w:val="hr-HR"/>
              </w:rPr>
              <w:t>ajanje projekta</w:t>
            </w:r>
          </w:p>
        </w:tc>
        <w:tc>
          <w:tcPr>
            <w:tcW w:w="6428" w:type="dxa"/>
          </w:tcPr>
          <w:p w14:paraId="5F09F467"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r w:rsidRPr="00AF3B22">
              <w:rPr>
                <w:rFonts w:ascii="Times New Roman" w:eastAsia="Times New Roman" w:hAnsi="Times New Roman" w:cs="Times New Roman"/>
                <w:i/>
                <w:sz w:val="24"/>
                <w:szCs w:val="24"/>
                <w:lang w:val="hr-HR"/>
              </w:rPr>
              <w:t xml:space="preserve">od </w:t>
            </w:r>
            <w:r w:rsidRPr="00AF3B22">
              <w:rPr>
                <w:rFonts w:ascii="Times New Roman" w:eastAsia="Times New Roman" w:hAnsi="Times New Roman" w:cs="Times New Roman"/>
                <w:i/>
                <w:sz w:val="24"/>
                <w:szCs w:val="24"/>
                <w:u w:val="single"/>
                <w:lang w:val="hr-HR"/>
              </w:rPr>
              <w:t>dd</w:t>
            </w:r>
            <w:r w:rsidRPr="00AF3B22">
              <w:rPr>
                <w:rFonts w:ascii="Times New Roman" w:eastAsia="Times New Roman" w:hAnsi="Times New Roman" w:cs="Times New Roman"/>
                <w:i/>
                <w:sz w:val="24"/>
                <w:szCs w:val="24"/>
                <w:lang w:val="hr-HR"/>
              </w:rPr>
              <w:t>/</w:t>
            </w:r>
            <w:r w:rsidRPr="00AF3B22">
              <w:rPr>
                <w:rFonts w:ascii="Times New Roman" w:eastAsia="Times New Roman" w:hAnsi="Times New Roman" w:cs="Times New Roman"/>
                <w:i/>
                <w:sz w:val="24"/>
                <w:szCs w:val="24"/>
                <w:u w:val="single"/>
                <w:lang w:val="hr-HR"/>
              </w:rPr>
              <w:t>mm</w:t>
            </w:r>
            <w:r w:rsidRPr="00AF3B22">
              <w:rPr>
                <w:rFonts w:ascii="Times New Roman" w:eastAsia="Times New Roman" w:hAnsi="Times New Roman" w:cs="Times New Roman"/>
                <w:i/>
                <w:sz w:val="24"/>
                <w:szCs w:val="24"/>
                <w:lang w:val="hr-HR"/>
              </w:rPr>
              <w:t>/</w:t>
            </w:r>
            <w:r w:rsidRPr="00AF3B22">
              <w:rPr>
                <w:rFonts w:ascii="Times New Roman" w:eastAsia="Times New Roman" w:hAnsi="Times New Roman" w:cs="Times New Roman"/>
                <w:i/>
                <w:sz w:val="24"/>
                <w:szCs w:val="24"/>
                <w:u w:val="single"/>
                <w:lang w:val="hr-HR"/>
              </w:rPr>
              <w:t>gggg</w:t>
            </w:r>
            <w:r w:rsidRPr="00AF3B22">
              <w:rPr>
                <w:rFonts w:ascii="Times New Roman" w:eastAsia="Times New Roman" w:hAnsi="Times New Roman" w:cs="Times New Roman"/>
                <w:i/>
                <w:sz w:val="24"/>
                <w:szCs w:val="24"/>
                <w:lang w:val="hr-HR"/>
              </w:rPr>
              <w:t xml:space="preserve"> do </w:t>
            </w:r>
            <w:r w:rsidRPr="00AF3B22">
              <w:rPr>
                <w:rFonts w:ascii="Times New Roman" w:eastAsia="Times New Roman" w:hAnsi="Times New Roman" w:cs="Times New Roman"/>
                <w:i/>
                <w:sz w:val="24"/>
                <w:szCs w:val="24"/>
                <w:u w:val="single"/>
                <w:lang w:val="hr-HR"/>
              </w:rPr>
              <w:t>dd</w:t>
            </w:r>
            <w:r w:rsidRPr="00AF3B22">
              <w:rPr>
                <w:rFonts w:ascii="Times New Roman" w:eastAsia="Times New Roman" w:hAnsi="Times New Roman" w:cs="Times New Roman"/>
                <w:i/>
                <w:sz w:val="24"/>
                <w:szCs w:val="24"/>
                <w:lang w:val="hr-HR"/>
              </w:rPr>
              <w:t>/</w:t>
            </w:r>
            <w:r w:rsidRPr="00AF3B22">
              <w:rPr>
                <w:rFonts w:ascii="Times New Roman" w:eastAsia="Times New Roman" w:hAnsi="Times New Roman" w:cs="Times New Roman"/>
                <w:i/>
                <w:sz w:val="24"/>
                <w:szCs w:val="24"/>
                <w:u w:val="single"/>
                <w:lang w:val="hr-HR"/>
              </w:rPr>
              <w:t>mm</w:t>
            </w:r>
            <w:r w:rsidRPr="00AF3B22">
              <w:rPr>
                <w:rFonts w:ascii="Times New Roman" w:eastAsia="Times New Roman" w:hAnsi="Times New Roman" w:cs="Times New Roman"/>
                <w:i/>
                <w:sz w:val="24"/>
                <w:szCs w:val="24"/>
                <w:lang w:val="hr-HR"/>
              </w:rPr>
              <w:t>/</w:t>
            </w:r>
            <w:r w:rsidRPr="00AF3B22">
              <w:rPr>
                <w:rFonts w:ascii="Times New Roman" w:eastAsia="Times New Roman" w:hAnsi="Times New Roman" w:cs="Times New Roman"/>
                <w:i/>
                <w:sz w:val="24"/>
                <w:szCs w:val="24"/>
                <w:u w:val="single"/>
                <w:lang w:val="hr-HR"/>
              </w:rPr>
              <w:t>gggg</w:t>
            </w:r>
          </w:p>
        </w:tc>
      </w:tr>
    </w:tbl>
    <w:p w14:paraId="301E557D" w14:textId="77777777" w:rsidR="00B1629E" w:rsidRPr="00AF3B22" w:rsidRDefault="00B1629E" w:rsidP="00B1629E">
      <w:pPr>
        <w:spacing w:after="0" w:line="240" w:lineRule="auto"/>
        <w:jc w:val="center"/>
        <w:rPr>
          <w:rFonts w:ascii="Times New Roman" w:eastAsia="Times New Roman" w:hAnsi="Times New Roman" w:cs="Times New Roman"/>
          <w:b/>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324068AE" w14:textId="77777777" w:rsidTr="00BA56D8">
        <w:tc>
          <w:tcPr>
            <w:tcW w:w="3348" w:type="dxa"/>
            <w:shd w:val="clear" w:color="auto" w:fill="D9D9D9"/>
          </w:tcPr>
          <w:p w14:paraId="16C2635F" w14:textId="77777777" w:rsidR="00B1629E" w:rsidRPr="00AF3B22" w:rsidRDefault="00B1629E" w:rsidP="00B1629E">
            <w:pPr>
              <w:tabs>
                <w:tab w:val="num" w:pos="360"/>
              </w:tabs>
              <w:spacing w:after="120" w:line="240" w:lineRule="auto"/>
              <w:ind w:hanging="360"/>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sr-Cyrl-BA"/>
              </w:rPr>
              <w:t xml:space="preserve"> </w:t>
            </w:r>
            <w:r w:rsidRPr="00AF3B22">
              <w:rPr>
                <w:rFonts w:ascii="Times New Roman" w:eastAsia="Times New Roman" w:hAnsi="Times New Roman" w:cs="Times New Roman"/>
                <w:bCs/>
                <w:sz w:val="24"/>
                <w:szCs w:val="24"/>
                <w:lang w:val="bs-Latn-BA"/>
              </w:rPr>
              <w:t xml:space="preserve">     </w:t>
            </w:r>
            <w:r w:rsidRPr="00AF3B22">
              <w:rPr>
                <w:rFonts w:ascii="Times New Roman" w:eastAsia="Times New Roman" w:hAnsi="Times New Roman" w:cs="Times New Roman"/>
                <w:bCs/>
                <w:sz w:val="24"/>
                <w:szCs w:val="24"/>
                <w:lang w:val="sr-Cyrl-BA"/>
              </w:rPr>
              <w:t>A</w:t>
            </w:r>
            <w:r w:rsidRPr="00AF3B22">
              <w:rPr>
                <w:rFonts w:ascii="Times New Roman" w:eastAsia="Times New Roman" w:hAnsi="Times New Roman" w:cs="Times New Roman"/>
                <w:bCs/>
                <w:sz w:val="24"/>
                <w:szCs w:val="24"/>
                <w:lang w:val="hr-HR"/>
              </w:rPr>
              <w:t>dresa podnosioca zahtjeva</w:t>
            </w:r>
          </w:p>
        </w:tc>
        <w:tc>
          <w:tcPr>
            <w:tcW w:w="6428" w:type="dxa"/>
          </w:tcPr>
          <w:p w14:paraId="3A6AE783"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6BFC97C0"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2BBA4D72" w14:textId="77777777" w:rsidTr="00BA56D8">
        <w:tc>
          <w:tcPr>
            <w:tcW w:w="3348" w:type="dxa"/>
            <w:shd w:val="clear" w:color="auto" w:fill="D9D9D9"/>
          </w:tcPr>
          <w:p w14:paraId="545697F6" w14:textId="77777777" w:rsidR="00B1629E" w:rsidRPr="00AF3B22" w:rsidRDefault="00B1629E" w:rsidP="00B1629E">
            <w:pPr>
              <w:tabs>
                <w:tab w:val="num" w:pos="360"/>
              </w:tabs>
              <w:spacing w:after="120" w:line="240" w:lineRule="auto"/>
              <w:ind w:hanging="360"/>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Br</w:t>
            </w:r>
            <w:r w:rsidRPr="00AF3B22">
              <w:rPr>
                <w:rFonts w:ascii="Times New Roman" w:eastAsia="Times New Roman" w:hAnsi="Times New Roman" w:cs="Times New Roman"/>
                <w:bCs/>
                <w:sz w:val="24"/>
                <w:szCs w:val="24"/>
                <w:lang w:val="sr-Cyrl-BA"/>
              </w:rPr>
              <w:t xml:space="preserve">  Br</w:t>
            </w:r>
            <w:r w:rsidRPr="00AF3B22">
              <w:rPr>
                <w:rFonts w:ascii="Times New Roman" w:eastAsia="Times New Roman" w:hAnsi="Times New Roman" w:cs="Times New Roman"/>
                <w:bCs/>
                <w:sz w:val="24"/>
                <w:szCs w:val="24"/>
                <w:lang w:val="hr-HR"/>
              </w:rPr>
              <w:t>oj telefona</w:t>
            </w:r>
          </w:p>
        </w:tc>
        <w:tc>
          <w:tcPr>
            <w:tcW w:w="6428" w:type="dxa"/>
          </w:tcPr>
          <w:p w14:paraId="191091E9"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2539D1ED"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707F3071" w14:textId="77777777" w:rsidTr="00BA56D8">
        <w:tc>
          <w:tcPr>
            <w:tcW w:w="3348" w:type="dxa"/>
            <w:shd w:val="clear" w:color="auto" w:fill="D9D9D9"/>
          </w:tcPr>
          <w:p w14:paraId="36373DD3" w14:textId="77777777" w:rsidR="00B1629E" w:rsidRPr="00AF3B22" w:rsidRDefault="00B1629E" w:rsidP="00B1629E">
            <w:pPr>
              <w:tabs>
                <w:tab w:val="num" w:pos="360"/>
              </w:tabs>
              <w:spacing w:after="120" w:line="240" w:lineRule="auto"/>
              <w:ind w:hanging="360"/>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 xml:space="preserve">Br </w:t>
            </w:r>
            <w:r w:rsidRPr="00AF3B22">
              <w:rPr>
                <w:rFonts w:ascii="Times New Roman" w:eastAsia="Times New Roman" w:hAnsi="Times New Roman" w:cs="Times New Roman"/>
                <w:bCs/>
                <w:sz w:val="24"/>
                <w:szCs w:val="24"/>
                <w:lang w:val="bs-Latn-BA"/>
              </w:rPr>
              <w:t>B</w:t>
            </w:r>
            <w:r w:rsidRPr="00AF3B22">
              <w:rPr>
                <w:rFonts w:ascii="Times New Roman" w:eastAsia="Times New Roman" w:hAnsi="Times New Roman" w:cs="Times New Roman"/>
                <w:bCs/>
                <w:sz w:val="24"/>
                <w:szCs w:val="24"/>
                <w:lang w:val="sr-Cyrl-BA"/>
              </w:rPr>
              <w:t>r</w:t>
            </w:r>
            <w:r w:rsidRPr="00AF3B22">
              <w:rPr>
                <w:rFonts w:ascii="Times New Roman" w:eastAsia="Times New Roman" w:hAnsi="Times New Roman" w:cs="Times New Roman"/>
                <w:bCs/>
                <w:sz w:val="24"/>
                <w:szCs w:val="24"/>
                <w:lang w:val="hr-HR"/>
              </w:rPr>
              <w:t>oj faksa</w:t>
            </w:r>
          </w:p>
        </w:tc>
        <w:tc>
          <w:tcPr>
            <w:tcW w:w="6428" w:type="dxa"/>
          </w:tcPr>
          <w:p w14:paraId="004BA17F"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5A725ECE"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428"/>
      </w:tblGrid>
      <w:tr w:rsidR="00B1629E" w:rsidRPr="00AF3B22" w14:paraId="12B2D38E" w14:textId="77777777" w:rsidTr="00BA56D8">
        <w:tc>
          <w:tcPr>
            <w:tcW w:w="3348" w:type="dxa"/>
            <w:shd w:val="clear" w:color="auto" w:fill="D9D9D9"/>
          </w:tcPr>
          <w:p w14:paraId="70ABE185"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Kontakt osoba za ovaj projekat</w:t>
            </w:r>
          </w:p>
        </w:tc>
        <w:tc>
          <w:tcPr>
            <w:tcW w:w="6428" w:type="dxa"/>
          </w:tcPr>
          <w:p w14:paraId="0CF79F9C"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716AA4AE"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tbl>
      <w:tblPr>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286"/>
        <w:gridCol w:w="142"/>
      </w:tblGrid>
      <w:tr w:rsidR="00B1629E" w:rsidRPr="00AF3B22" w14:paraId="2280BCE2" w14:textId="77777777" w:rsidTr="00BA56D8">
        <w:tc>
          <w:tcPr>
            <w:tcW w:w="3348" w:type="dxa"/>
            <w:shd w:val="clear" w:color="auto" w:fill="D9D9D9"/>
          </w:tcPr>
          <w:p w14:paraId="233CACF6" w14:textId="77777777" w:rsidR="00B1629E" w:rsidRPr="00AF3B22" w:rsidRDefault="00B1629E" w:rsidP="00B1629E">
            <w:pPr>
              <w:tabs>
                <w:tab w:val="num" w:pos="360"/>
              </w:tabs>
              <w:spacing w:after="120" w:line="240" w:lineRule="auto"/>
              <w:ind w:hanging="360"/>
              <w:rPr>
                <w:rFonts w:ascii="Times New Roman" w:eastAsia="Times New Roman" w:hAnsi="Times New Roman" w:cs="Times New Roman"/>
                <w:bCs/>
                <w:sz w:val="24"/>
                <w:szCs w:val="24"/>
                <w:lang w:val="sr-Cyrl-BA"/>
              </w:rPr>
            </w:pPr>
            <w:r w:rsidRPr="00AF3B22">
              <w:rPr>
                <w:rFonts w:ascii="Times New Roman" w:eastAsia="Times New Roman" w:hAnsi="Times New Roman" w:cs="Times New Roman"/>
                <w:bCs/>
                <w:sz w:val="24"/>
                <w:szCs w:val="24"/>
                <w:lang w:val="hr-HR"/>
              </w:rPr>
              <w:t xml:space="preserve">      </w:t>
            </w:r>
            <w:r w:rsidRPr="00AF3B22">
              <w:rPr>
                <w:rFonts w:ascii="Times New Roman" w:eastAsia="Times New Roman" w:hAnsi="Times New Roman" w:cs="Times New Roman"/>
                <w:bCs/>
                <w:sz w:val="24"/>
                <w:szCs w:val="24"/>
                <w:lang w:val="bs-Latn-BA"/>
              </w:rPr>
              <w:t>E</w:t>
            </w:r>
            <w:r w:rsidRPr="00AF3B22">
              <w:rPr>
                <w:rFonts w:ascii="Times New Roman" w:eastAsia="Times New Roman" w:hAnsi="Times New Roman" w:cs="Times New Roman"/>
                <w:bCs/>
                <w:sz w:val="24"/>
                <w:szCs w:val="24"/>
                <w:lang w:val="hr-HR"/>
              </w:rPr>
              <w:t xml:space="preserve">-mail i broj mobilnog telefona kontakt osobe </w:t>
            </w:r>
          </w:p>
        </w:tc>
        <w:tc>
          <w:tcPr>
            <w:tcW w:w="6428" w:type="dxa"/>
            <w:gridSpan w:val="2"/>
          </w:tcPr>
          <w:p w14:paraId="69C415AF"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r w:rsidR="00B1629E" w:rsidRPr="00AF3B22" w14:paraId="2FB0F896" w14:textId="77777777" w:rsidTr="00BA56D8">
        <w:trPr>
          <w:gridAfter w:val="1"/>
          <w:wAfter w:w="142" w:type="dxa"/>
        </w:trPr>
        <w:tc>
          <w:tcPr>
            <w:tcW w:w="3348" w:type="dxa"/>
            <w:shd w:val="clear" w:color="auto" w:fill="D9D9D9"/>
          </w:tcPr>
          <w:p w14:paraId="3FDAE991"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sr-Cyrl-BA"/>
              </w:rPr>
            </w:pPr>
            <w:r w:rsidRPr="00AF3B22">
              <w:rPr>
                <w:rFonts w:ascii="Times New Roman" w:eastAsia="Times New Roman" w:hAnsi="Times New Roman" w:cs="Times New Roman"/>
                <w:bCs/>
                <w:sz w:val="24"/>
                <w:szCs w:val="24"/>
                <w:lang w:val="hr-HR"/>
              </w:rPr>
              <w:t>Osoba ovlaš</w:t>
            </w:r>
            <w:r w:rsidRPr="00AF3B22">
              <w:rPr>
                <w:rFonts w:ascii="Times New Roman" w:eastAsia="Times New Roman" w:hAnsi="Times New Roman" w:cs="Times New Roman"/>
                <w:bCs/>
                <w:sz w:val="24"/>
                <w:szCs w:val="24"/>
                <w:lang w:val="sr-Cyrl-BA"/>
              </w:rPr>
              <w:t>t</w:t>
            </w:r>
            <w:r w:rsidRPr="00AF3B22">
              <w:rPr>
                <w:rFonts w:ascii="Times New Roman" w:eastAsia="Times New Roman" w:hAnsi="Times New Roman" w:cs="Times New Roman"/>
                <w:bCs/>
                <w:sz w:val="24"/>
                <w:szCs w:val="24"/>
                <w:lang w:val="hr-HR"/>
              </w:rPr>
              <w:t xml:space="preserve">ena za potpisivanje ugovora i izmjena ispred aplikanta </w:t>
            </w:r>
          </w:p>
        </w:tc>
        <w:tc>
          <w:tcPr>
            <w:tcW w:w="6286" w:type="dxa"/>
          </w:tcPr>
          <w:p w14:paraId="4C3F33BF"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333D4FEF" w14:textId="77777777" w:rsidR="00B1629E" w:rsidRPr="00AF3B22" w:rsidRDefault="00B1629E" w:rsidP="00B1629E">
      <w:pPr>
        <w:spacing w:after="0" w:line="240" w:lineRule="auto"/>
        <w:rPr>
          <w:rFonts w:ascii="Times New Roman" w:eastAsia="Times New Roman" w:hAnsi="Times New Roman" w:cs="Times New Roman"/>
          <w:sz w:val="24"/>
          <w:szCs w:val="24"/>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2"/>
        <w:gridCol w:w="6078"/>
      </w:tblGrid>
      <w:tr w:rsidR="00B1629E" w:rsidRPr="00AF3B22" w14:paraId="3717046A" w14:textId="77777777" w:rsidTr="00BA56D8">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52305B91"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sr-Cyrl-BA"/>
              </w:rPr>
            </w:pPr>
            <w:r w:rsidRPr="00AF3B22">
              <w:rPr>
                <w:rFonts w:ascii="Times New Roman" w:eastAsia="Times New Roman" w:hAnsi="Times New Roman" w:cs="Times New Roman"/>
                <w:bCs/>
                <w:sz w:val="24"/>
                <w:szCs w:val="24"/>
                <w:lang w:val="hr-HR"/>
              </w:rPr>
              <w:t>E-mail  ovlaš</w:t>
            </w:r>
            <w:r w:rsidRPr="00AF3B22">
              <w:rPr>
                <w:rFonts w:ascii="Times New Roman" w:eastAsia="Times New Roman" w:hAnsi="Times New Roman" w:cs="Times New Roman"/>
                <w:bCs/>
                <w:sz w:val="24"/>
                <w:szCs w:val="24"/>
                <w:lang w:val="sr-Cyrl-BA"/>
              </w:rPr>
              <w:t>t</w:t>
            </w:r>
            <w:r w:rsidRPr="00AF3B22">
              <w:rPr>
                <w:rFonts w:ascii="Times New Roman" w:eastAsia="Times New Roman" w:hAnsi="Times New Roman" w:cs="Times New Roman"/>
                <w:bCs/>
                <w:sz w:val="24"/>
                <w:szCs w:val="24"/>
                <w:lang w:val="hr-HR"/>
              </w:rPr>
              <w:t xml:space="preserve">ene osobe </w:t>
            </w:r>
          </w:p>
        </w:tc>
        <w:tc>
          <w:tcPr>
            <w:tcW w:w="6286" w:type="dxa"/>
            <w:tcBorders>
              <w:top w:val="dashSmallGap" w:sz="4" w:space="0" w:color="auto"/>
              <w:left w:val="dashSmallGap" w:sz="4" w:space="0" w:color="auto"/>
              <w:bottom w:val="dashSmallGap" w:sz="4" w:space="0" w:color="auto"/>
              <w:right w:val="dashSmallGap" w:sz="4" w:space="0" w:color="auto"/>
            </w:tcBorders>
          </w:tcPr>
          <w:p w14:paraId="2435980E"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09111A3F"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9"/>
        <w:gridCol w:w="6071"/>
      </w:tblGrid>
      <w:tr w:rsidR="00B1629E" w:rsidRPr="00AF3B22" w14:paraId="29B349AD" w14:textId="77777777" w:rsidTr="00BA56D8">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70289E27"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sr-Cyrl-BA"/>
              </w:rPr>
            </w:pPr>
            <w:r w:rsidRPr="00AF3B22">
              <w:rPr>
                <w:rFonts w:ascii="Times New Roman" w:eastAsia="Times New Roman" w:hAnsi="Times New Roman" w:cs="Times New Roman"/>
                <w:bCs/>
                <w:sz w:val="24"/>
                <w:szCs w:val="24"/>
                <w:lang w:val="bs-Latn-BA"/>
              </w:rPr>
              <w:t>W</w:t>
            </w:r>
            <w:r w:rsidRPr="00AF3B22">
              <w:rPr>
                <w:rFonts w:ascii="Times New Roman" w:eastAsia="Times New Roman" w:hAnsi="Times New Roman" w:cs="Times New Roman"/>
                <w:bCs/>
                <w:sz w:val="24"/>
                <w:szCs w:val="24"/>
                <w:lang w:val="hr-HR"/>
              </w:rPr>
              <w:t>eb stranica organizacije</w:t>
            </w:r>
          </w:p>
        </w:tc>
        <w:tc>
          <w:tcPr>
            <w:tcW w:w="6286" w:type="dxa"/>
            <w:tcBorders>
              <w:top w:val="dashSmallGap" w:sz="4" w:space="0" w:color="auto"/>
              <w:left w:val="dashSmallGap" w:sz="4" w:space="0" w:color="auto"/>
              <w:bottom w:val="dashSmallGap" w:sz="4" w:space="0" w:color="auto"/>
              <w:right w:val="dashSmallGap" w:sz="4" w:space="0" w:color="auto"/>
            </w:tcBorders>
          </w:tcPr>
          <w:p w14:paraId="61483201"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5E1E283E"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45FACDC8"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1"/>
        <w:gridCol w:w="6069"/>
      </w:tblGrid>
      <w:tr w:rsidR="00B1629E" w:rsidRPr="00AF3B22" w14:paraId="3655FBDA" w14:textId="77777777" w:rsidTr="00BA56D8">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41B543C7"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Transakcioni račun banke (16 cifara)</w:t>
            </w:r>
          </w:p>
        </w:tc>
        <w:tc>
          <w:tcPr>
            <w:tcW w:w="6286" w:type="dxa"/>
            <w:tcBorders>
              <w:top w:val="dashSmallGap" w:sz="4" w:space="0" w:color="auto"/>
              <w:left w:val="dashSmallGap" w:sz="4" w:space="0" w:color="auto"/>
              <w:bottom w:val="dashSmallGap" w:sz="4" w:space="0" w:color="auto"/>
              <w:right w:val="dashSmallGap" w:sz="4" w:space="0" w:color="auto"/>
            </w:tcBorders>
          </w:tcPr>
          <w:p w14:paraId="61F60621"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r w:rsidR="00B1629E" w:rsidRPr="00AF3B22" w14:paraId="43D13237" w14:textId="77777777" w:rsidTr="00BA56D8">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1BABA833"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Naziv banke, adresa i mjesto banke</w:t>
            </w:r>
          </w:p>
        </w:tc>
        <w:tc>
          <w:tcPr>
            <w:tcW w:w="6286" w:type="dxa"/>
            <w:tcBorders>
              <w:top w:val="dashSmallGap" w:sz="4" w:space="0" w:color="auto"/>
              <w:left w:val="dashSmallGap" w:sz="4" w:space="0" w:color="auto"/>
              <w:bottom w:val="dashSmallGap" w:sz="4" w:space="0" w:color="auto"/>
              <w:right w:val="dashSmallGap" w:sz="4" w:space="0" w:color="auto"/>
            </w:tcBorders>
          </w:tcPr>
          <w:p w14:paraId="23606360"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4B8047BD"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6062"/>
      </w:tblGrid>
      <w:tr w:rsidR="00B1629E" w:rsidRPr="00AF3B22" w14:paraId="3D67FF4B" w14:textId="77777777" w:rsidTr="00BA56D8">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134CFCBF"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Transakcioni račun banke, broj budžetske organizacije, vrsta prihoda i broj općine</w:t>
            </w:r>
          </w:p>
          <w:p w14:paraId="0B88F21F" w14:textId="77777777" w:rsidR="00B1629E" w:rsidRPr="00AF3B22" w:rsidRDefault="00B1629E" w:rsidP="00B1629E">
            <w:pPr>
              <w:tabs>
                <w:tab w:val="num" w:pos="360"/>
              </w:tabs>
              <w:spacing w:after="12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(Ispunjavaju budžetski korisnici)</w:t>
            </w:r>
          </w:p>
        </w:tc>
        <w:tc>
          <w:tcPr>
            <w:tcW w:w="6286" w:type="dxa"/>
            <w:tcBorders>
              <w:top w:val="dashSmallGap" w:sz="4" w:space="0" w:color="auto"/>
              <w:left w:val="dashSmallGap" w:sz="4" w:space="0" w:color="auto"/>
              <w:bottom w:val="dashSmallGap" w:sz="4" w:space="0" w:color="auto"/>
              <w:right w:val="dashSmallGap" w:sz="4" w:space="0" w:color="auto"/>
            </w:tcBorders>
          </w:tcPr>
          <w:p w14:paraId="1FBD54B9"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r w:rsidR="00B1629E" w:rsidRPr="00AF3B22" w14:paraId="549BBE8E" w14:textId="77777777" w:rsidTr="00BA56D8">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59B9C207" w14:textId="77777777" w:rsidR="00B1629E" w:rsidRPr="00AF3B22" w:rsidRDefault="00B1629E" w:rsidP="00B1629E">
            <w:pPr>
              <w:tabs>
                <w:tab w:val="num" w:pos="360"/>
              </w:tabs>
              <w:spacing w:after="120" w:line="240" w:lineRule="auto"/>
              <w:rPr>
                <w:rFonts w:ascii="Times New Roman" w:eastAsia="Times New Roman" w:hAnsi="Times New Roman" w:cs="Times New Roman"/>
                <w:b/>
                <w:bCs/>
                <w:sz w:val="24"/>
                <w:szCs w:val="24"/>
                <w:lang w:val="hr-HR"/>
              </w:rPr>
            </w:pPr>
            <w:r w:rsidRPr="00AF3B22">
              <w:rPr>
                <w:rFonts w:ascii="Times New Roman" w:eastAsia="Times New Roman" w:hAnsi="Times New Roman" w:cs="Times New Roman"/>
                <w:bCs/>
                <w:sz w:val="24"/>
                <w:szCs w:val="24"/>
                <w:lang w:val="hr-HR"/>
              </w:rPr>
              <w:t>ID broj (Identifikacioni broj poreske uprave)</w:t>
            </w:r>
          </w:p>
        </w:tc>
        <w:tc>
          <w:tcPr>
            <w:tcW w:w="6286" w:type="dxa"/>
            <w:tcBorders>
              <w:top w:val="dashSmallGap" w:sz="4" w:space="0" w:color="auto"/>
              <w:left w:val="dashSmallGap" w:sz="4" w:space="0" w:color="auto"/>
              <w:bottom w:val="dashSmallGap" w:sz="4" w:space="0" w:color="auto"/>
              <w:right w:val="dashSmallGap" w:sz="4" w:space="0" w:color="auto"/>
            </w:tcBorders>
          </w:tcPr>
          <w:p w14:paraId="465561F5"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tc>
      </w:tr>
    </w:tbl>
    <w:p w14:paraId="75EA4385"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372D41C6" w14:textId="77777777" w:rsidR="00B1629E" w:rsidRPr="00AF3B22" w:rsidRDefault="00B1629E" w:rsidP="00B1629E">
      <w:pPr>
        <w:spacing w:after="0" w:line="240" w:lineRule="auto"/>
        <w:rPr>
          <w:rFonts w:ascii="Times New Roman" w:eastAsia="Times New Roman" w:hAnsi="Times New Roman" w:cs="Times New Roman"/>
          <w:i/>
          <w:sz w:val="24"/>
          <w:szCs w:val="24"/>
          <w:lang w:val="hr-HR"/>
        </w:rPr>
      </w:pPr>
    </w:p>
    <w:p w14:paraId="5E411787"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r w:rsidRPr="00AF3B22">
        <w:rPr>
          <w:rFonts w:ascii="Times New Roman" w:eastAsia="Times New Roman" w:hAnsi="Times New Roman" w:cs="Times New Roman"/>
          <w:i/>
          <w:sz w:val="24"/>
          <w:szCs w:val="24"/>
          <w:lang w:val="hr-HR"/>
        </w:rPr>
        <w:t>Podnosilac projekta je odgovoran za dostavljanje tačnih podataka. Bilo koja promjena adrese, broja telefona, faksa, e-mail-ova ili promjene kontakt i ovlaš</w:t>
      </w:r>
      <w:r w:rsidRPr="00AF3B22">
        <w:rPr>
          <w:rFonts w:ascii="Times New Roman" w:eastAsia="Times New Roman" w:hAnsi="Times New Roman" w:cs="Times New Roman"/>
          <w:i/>
          <w:sz w:val="24"/>
          <w:szCs w:val="24"/>
          <w:lang w:val="sr-Cyrl-BA"/>
        </w:rPr>
        <w:t>t</w:t>
      </w:r>
      <w:r w:rsidRPr="00AF3B22">
        <w:rPr>
          <w:rFonts w:ascii="Times New Roman" w:eastAsia="Times New Roman" w:hAnsi="Times New Roman" w:cs="Times New Roman"/>
          <w:i/>
          <w:sz w:val="24"/>
          <w:szCs w:val="24"/>
          <w:lang w:val="hr-HR"/>
        </w:rPr>
        <w:t>ene osobe se mora naznačiti u pisanoj formi Ministarstvu. Ministarstvo se neće smatrati odgovornim u slučaju da ne uspije kontaktirati podnosioca projekta.</w:t>
      </w:r>
    </w:p>
    <w:p w14:paraId="023084A4" w14:textId="77777777" w:rsidR="00B1629E" w:rsidRPr="00AF3B22" w:rsidRDefault="00B1629E" w:rsidP="00B1629E">
      <w:pPr>
        <w:spacing w:after="0" w:line="240" w:lineRule="auto"/>
        <w:rPr>
          <w:rFonts w:ascii="Times New Roman" w:eastAsia="Times New Roman" w:hAnsi="Times New Roman" w:cs="Times New Roman"/>
          <w:i/>
          <w:sz w:val="24"/>
          <w:szCs w:val="24"/>
          <w:lang w:val="hr-HR"/>
        </w:rPr>
      </w:pPr>
    </w:p>
    <w:p w14:paraId="1A5D3EF4" w14:textId="77777777" w:rsidR="00B1629E" w:rsidRPr="00AF3B22" w:rsidRDefault="00B1629E" w:rsidP="00B1629E">
      <w:pPr>
        <w:spacing w:after="0" w:line="240" w:lineRule="auto"/>
        <w:rPr>
          <w:rFonts w:ascii="Times New Roman" w:eastAsia="Times New Roman" w:hAnsi="Times New Roman" w:cs="Times New Roman"/>
          <w:i/>
          <w:sz w:val="24"/>
          <w:szCs w:val="24"/>
          <w:lang w:val="hr-HR"/>
        </w:rPr>
      </w:pPr>
    </w:p>
    <w:p w14:paraId="0644D30A" w14:textId="77777777" w:rsidR="00B1629E" w:rsidRPr="00AF3B22" w:rsidRDefault="00B1629E" w:rsidP="00B1629E">
      <w:pPr>
        <w:numPr>
          <w:ilvl w:val="0"/>
          <w:numId w:val="1"/>
        </w:numPr>
        <w:spacing w:after="0" w:line="240" w:lineRule="auto"/>
        <w:ind w:left="0"/>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 xml:space="preserve">SAŽETAK  PROJEKTA </w:t>
      </w:r>
      <w:r w:rsidRPr="00AF3B22">
        <w:rPr>
          <w:rFonts w:ascii="Times New Roman" w:eastAsia="Times New Roman" w:hAnsi="Times New Roman" w:cs="Times New Roman"/>
          <w:i/>
          <w:sz w:val="24"/>
          <w:szCs w:val="24"/>
          <w:lang w:val="hr-HR"/>
        </w:rPr>
        <w:t>(maksimalno jedna stranica)</w:t>
      </w:r>
    </w:p>
    <w:p w14:paraId="1960DA30"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r w:rsidRPr="00AF3B22">
        <w:rPr>
          <w:rFonts w:ascii="Times New Roman" w:eastAsia="Times New Roman" w:hAnsi="Times New Roman" w:cs="Times New Roman"/>
          <w:i/>
          <w:sz w:val="24"/>
          <w:szCs w:val="24"/>
          <w:lang w:val="hr-HR"/>
        </w:rPr>
        <w:t xml:space="preserve">Sažetak treba početi sa </w:t>
      </w:r>
      <w:r w:rsidRPr="00AF3B22">
        <w:rPr>
          <w:rFonts w:ascii="Times New Roman" w:eastAsia="Times New Roman" w:hAnsi="Times New Roman" w:cs="Times New Roman"/>
          <w:i/>
          <w:sz w:val="24"/>
          <w:szCs w:val="24"/>
          <w:lang w:val="sr-Cyrl-BA"/>
        </w:rPr>
        <w:t>navođenjem</w:t>
      </w:r>
      <w:r w:rsidRPr="00AF3B22">
        <w:rPr>
          <w:rFonts w:ascii="Times New Roman" w:eastAsia="Times New Roman" w:hAnsi="Times New Roman" w:cs="Times New Roman"/>
          <w:i/>
          <w:sz w:val="24"/>
          <w:szCs w:val="24"/>
          <w:lang w:val="hr-HR"/>
        </w:rPr>
        <w:t xml:space="preserve"> projektnog cilja, njegovim </w:t>
      </w:r>
      <w:r w:rsidRPr="00AF3B22">
        <w:rPr>
          <w:rFonts w:ascii="Times New Roman" w:eastAsia="Times New Roman" w:hAnsi="Times New Roman" w:cs="Times New Roman"/>
          <w:i/>
          <w:sz w:val="24"/>
          <w:szCs w:val="24"/>
          <w:lang w:val="sr-Cyrl-BA"/>
        </w:rPr>
        <w:t>opisom</w:t>
      </w:r>
      <w:r w:rsidRPr="00AF3B22">
        <w:rPr>
          <w:rFonts w:ascii="Times New Roman" w:eastAsia="Times New Roman" w:hAnsi="Times New Roman" w:cs="Times New Roman"/>
          <w:i/>
          <w:sz w:val="24"/>
          <w:szCs w:val="24"/>
          <w:lang w:val="sr-Latn-BA"/>
        </w:rPr>
        <w:t>,</w:t>
      </w:r>
      <w:r w:rsidRPr="00AF3B22">
        <w:rPr>
          <w:rFonts w:ascii="Times New Roman" w:eastAsia="Times New Roman" w:hAnsi="Times New Roman" w:cs="Times New Roman"/>
          <w:i/>
          <w:sz w:val="24"/>
          <w:szCs w:val="24"/>
          <w:lang w:val="hr-HR"/>
        </w:rPr>
        <w:t xml:space="preserve"> te sa opisom aktivnosti kojim se planira postići cilj. Sažetak treba da sadrži informacije o periodu implementacije, ukupni broj korisnika projekta, projektnu lokaciju aktivnosti i ukupni budžet sa iznosom koji se traži</w:t>
      </w:r>
      <w:r w:rsidRPr="00AF3B22">
        <w:rPr>
          <w:rFonts w:ascii="Times New Roman" w:eastAsia="Times New Roman" w:hAnsi="Times New Roman" w:cs="Times New Roman"/>
          <w:i/>
          <w:sz w:val="24"/>
          <w:szCs w:val="24"/>
          <w:lang w:val="sr-Cyrl-BA"/>
        </w:rPr>
        <w:t xml:space="preserve"> kao sufinansiranje od Ministarstva</w:t>
      </w:r>
      <w:r w:rsidRPr="00AF3B22">
        <w:rPr>
          <w:rFonts w:ascii="Times New Roman" w:eastAsia="Times New Roman" w:hAnsi="Times New Roman" w:cs="Times New Roman"/>
          <w:i/>
          <w:sz w:val="24"/>
          <w:szCs w:val="24"/>
          <w:lang w:val="hr-HR"/>
        </w:rPr>
        <w:t xml:space="preserve">. </w:t>
      </w:r>
    </w:p>
    <w:p w14:paraId="339F15B7"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B1629E" w:rsidRPr="00AF3B22" w14:paraId="1EC5488E" w14:textId="77777777" w:rsidTr="00BA56D8">
        <w:tc>
          <w:tcPr>
            <w:tcW w:w="9776" w:type="dxa"/>
          </w:tcPr>
          <w:p w14:paraId="7910E2BF"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17D7AE5A"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48487B00"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1FA393B5"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61663F06"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2A8CB2D5"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72B54D33"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305F83BB"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5B4D6D7B"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446DEBA3"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47F5B1E4"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37B66453"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6B339E97"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3657E9E9"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65B56E94"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7C6002EC" w14:textId="77777777" w:rsidR="00B1629E" w:rsidRPr="00AF3B22" w:rsidRDefault="00B1629E" w:rsidP="00B1629E">
            <w:pPr>
              <w:spacing w:after="0" w:line="240" w:lineRule="auto"/>
              <w:rPr>
                <w:rFonts w:ascii="Times New Roman" w:eastAsia="Times New Roman" w:hAnsi="Times New Roman" w:cs="Times New Roman"/>
                <w:sz w:val="24"/>
                <w:szCs w:val="24"/>
                <w:lang w:val="sr-Cyrl-BA"/>
              </w:rPr>
            </w:pPr>
          </w:p>
          <w:p w14:paraId="0A5D0BCD" w14:textId="77777777" w:rsidR="00B1629E" w:rsidRPr="00AF3B22" w:rsidRDefault="00B1629E" w:rsidP="00B1629E">
            <w:pPr>
              <w:spacing w:after="0" w:line="240" w:lineRule="auto"/>
              <w:rPr>
                <w:rFonts w:ascii="Times New Roman" w:eastAsia="Times New Roman" w:hAnsi="Times New Roman" w:cs="Times New Roman"/>
                <w:sz w:val="24"/>
                <w:szCs w:val="24"/>
                <w:lang w:val="sr-Cyrl-BA"/>
              </w:rPr>
            </w:pPr>
          </w:p>
          <w:p w14:paraId="2E9A78E3" w14:textId="77777777" w:rsidR="00B1629E" w:rsidRPr="00AF3B22" w:rsidRDefault="00B1629E" w:rsidP="00B1629E">
            <w:pPr>
              <w:spacing w:after="0" w:line="240" w:lineRule="auto"/>
              <w:rPr>
                <w:rFonts w:ascii="Times New Roman" w:eastAsia="Times New Roman" w:hAnsi="Times New Roman" w:cs="Times New Roman"/>
                <w:sz w:val="24"/>
                <w:szCs w:val="24"/>
                <w:lang w:val="sr-Cyrl-BA"/>
              </w:rPr>
            </w:pPr>
          </w:p>
          <w:p w14:paraId="771C65E4" w14:textId="77777777" w:rsidR="00B1629E" w:rsidRPr="00AF3B22" w:rsidRDefault="00B1629E" w:rsidP="00B1629E">
            <w:pPr>
              <w:spacing w:after="0" w:line="240" w:lineRule="auto"/>
              <w:rPr>
                <w:rFonts w:ascii="Times New Roman" w:eastAsia="Times New Roman" w:hAnsi="Times New Roman" w:cs="Times New Roman"/>
                <w:sz w:val="24"/>
                <w:szCs w:val="24"/>
                <w:lang w:val="sr-Cyrl-BA"/>
              </w:rPr>
            </w:pPr>
          </w:p>
          <w:p w14:paraId="177DDC55" w14:textId="77777777" w:rsidR="00B1629E" w:rsidRPr="00AF3B22" w:rsidRDefault="00B1629E" w:rsidP="00B1629E">
            <w:pPr>
              <w:spacing w:after="0" w:line="240" w:lineRule="auto"/>
              <w:rPr>
                <w:rFonts w:ascii="Times New Roman" w:eastAsia="Times New Roman" w:hAnsi="Times New Roman" w:cs="Times New Roman"/>
                <w:sz w:val="24"/>
                <w:szCs w:val="24"/>
                <w:lang w:val="sr-Cyrl-BA"/>
              </w:rPr>
            </w:pPr>
          </w:p>
          <w:p w14:paraId="527A7023" w14:textId="77777777" w:rsidR="00B1629E" w:rsidRPr="00AF3B22" w:rsidRDefault="00B1629E" w:rsidP="00B1629E">
            <w:pPr>
              <w:spacing w:after="0" w:line="240" w:lineRule="auto"/>
              <w:rPr>
                <w:rFonts w:ascii="Times New Roman" w:eastAsia="Times New Roman" w:hAnsi="Times New Roman" w:cs="Times New Roman"/>
                <w:sz w:val="24"/>
                <w:szCs w:val="24"/>
                <w:lang w:val="sr-Cyrl-BA"/>
              </w:rPr>
            </w:pPr>
          </w:p>
          <w:p w14:paraId="3E2CBE97"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55987275"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546BD6E8"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48206B68"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tc>
      </w:tr>
    </w:tbl>
    <w:p w14:paraId="117D25EA" w14:textId="77777777" w:rsidR="00B1629E" w:rsidRPr="00AF3B22" w:rsidRDefault="00B1629E" w:rsidP="00B1629E">
      <w:pPr>
        <w:spacing w:after="0" w:line="240" w:lineRule="auto"/>
        <w:rPr>
          <w:rFonts w:ascii="Times New Roman" w:eastAsia="Times New Roman" w:hAnsi="Times New Roman" w:cs="Times New Roman"/>
          <w:sz w:val="24"/>
          <w:szCs w:val="24"/>
          <w:lang w:val="bs-Latn-BA"/>
        </w:rPr>
      </w:pPr>
    </w:p>
    <w:p w14:paraId="09242993" w14:textId="77777777" w:rsidR="00B1629E" w:rsidRPr="00AF3B22" w:rsidRDefault="00B1629E" w:rsidP="00B1629E">
      <w:pPr>
        <w:numPr>
          <w:ilvl w:val="0"/>
          <w:numId w:val="1"/>
        </w:numPr>
        <w:spacing w:after="0" w:line="240" w:lineRule="auto"/>
        <w:jc w:val="both"/>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BUDŽET</w:t>
      </w:r>
    </w:p>
    <w:p w14:paraId="4B5B9C48" w14:textId="77777777" w:rsidR="00B1629E" w:rsidRPr="00AF3B22" w:rsidRDefault="00B1629E" w:rsidP="00B1629E">
      <w:pPr>
        <w:spacing w:after="0" w:line="240" w:lineRule="auto"/>
        <w:jc w:val="both"/>
        <w:rPr>
          <w:rFonts w:ascii="Times New Roman" w:eastAsia="Times New Roman" w:hAnsi="Times New Roman" w:cs="Times New Roman"/>
          <w:b/>
          <w:sz w:val="24"/>
          <w:szCs w:val="24"/>
          <w:lang w:val="hr-HR"/>
        </w:rPr>
      </w:pPr>
    </w:p>
    <w:p w14:paraId="1487529F"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r w:rsidRPr="00AF3B22">
        <w:rPr>
          <w:rFonts w:ascii="Times New Roman" w:eastAsia="Times New Roman" w:hAnsi="Times New Roman" w:cs="Times New Roman"/>
          <w:i/>
          <w:sz w:val="24"/>
          <w:szCs w:val="24"/>
          <w:lang w:val="hr-HR"/>
        </w:rPr>
        <w:t>Budžet je prijevod projekta u novčani iznos. U ovom dijelu opišite sve vrste troškova koje očekujete tijekom prov</w:t>
      </w:r>
      <w:r w:rsidRPr="00AF3B22">
        <w:rPr>
          <w:rFonts w:ascii="Times New Roman" w:eastAsia="Times New Roman" w:hAnsi="Times New Roman" w:cs="Times New Roman"/>
          <w:i/>
          <w:sz w:val="24"/>
          <w:szCs w:val="24"/>
          <w:lang w:val="sr-Cyrl-BA"/>
        </w:rPr>
        <w:t>ođenja</w:t>
      </w:r>
      <w:r w:rsidRPr="00AF3B22">
        <w:rPr>
          <w:rFonts w:ascii="Times New Roman" w:eastAsia="Times New Roman" w:hAnsi="Times New Roman" w:cs="Times New Roman"/>
          <w:i/>
          <w:sz w:val="24"/>
          <w:szCs w:val="24"/>
          <w:lang w:val="hr-HR"/>
        </w:rPr>
        <w:t xml:space="preserve"> projekta</w:t>
      </w:r>
      <w:r w:rsidRPr="00AF3B22">
        <w:rPr>
          <w:rFonts w:ascii="Times New Roman" w:eastAsia="Times New Roman" w:hAnsi="Times New Roman" w:cs="Times New Roman"/>
          <w:i/>
          <w:sz w:val="24"/>
          <w:szCs w:val="24"/>
          <w:lang w:val="sr-Cyrl-BA"/>
        </w:rPr>
        <w:t>,</w:t>
      </w:r>
      <w:r w:rsidRPr="00AF3B22">
        <w:rPr>
          <w:rFonts w:ascii="Times New Roman" w:eastAsia="Times New Roman" w:hAnsi="Times New Roman" w:cs="Times New Roman"/>
          <w:i/>
          <w:sz w:val="24"/>
          <w:szCs w:val="24"/>
          <w:lang w:val="hr-HR"/>
        </w:rPr>
        <w:t xml:space="preserve"> a neophodni su za njegovu implementaciju. Budžet treba u potpunosti da prati navedene aktivnosti.</w:t>
      </w:r>
    </w:p>
    <w:p w14:paraId="267956C9"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18031944"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r w:rsidRPr="00AF3B22">
        <w:rPr>
          <w:rFonts w:ascii="Times New Roman" w:eastAsia="Times New Roman" w:hAnsi="Times New Roman" w:cs="Times New Roman"/>
          <w:i/>
          <w:sz w:val="24"/>
          <w:szCs w:val="24"/>
          <w:lang w:val="hr-HR"/>
        </w:rPr>
        <w:t xml:space="preserve">Administrativnim troškovima smatraju se fiksni troškovi ureda organizacije/ ustanove te finansiranje ili su-finansiranje administrativnog osoblja (npr. prostor, računovodstvo, telefon, internet...). Navesti iznos za svaku stavku budžeta. </w:t>
      </w:r>
    </w:p>
    <w:p w14:paraId="49ECFAAD"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2359A8CC"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r w:rsidRPr="00AF3B22">
        <w:rPr>
          <w:rFonts w:ascii="Times New Roman" w:eastAsia="Times New Roman" w:hAnsi="Times New Roman" w:cs="Times New Roman"/>
          <w:i/>
          <w:sz w:val="24"/>
          <w:szCs w:val="24"/>
          <w:lang w:val="hr-HR"/>
        </w:rPr>
        <w:t xml:space="preserve">U </w:t>
      </w:r>
      <w:r w:rsidRPr="00AF3B22">
        <w:rPr>
          <w:rFonts w:ascii="Times New Roman" w:eastAsia="Times New Roman" w:hAnsi="Times New Roman" w:cs="Times New Roman"/>
          <w:i/>
          <w:sz w:val="24"/>
          <w:szCs w:val="24"/>
          <w:lang w:val="sr-Cyrl-BA"/>
        </w:rPr>
        <w:t>prilogu</w:t>
      </w:r>
      <w:r w:rsidRPr="00AF3B22">
        <w:rPr>
          <w:rFonts w:ascii="Times New Roman" w:eastAsia="Times New Roman" w:hAnsi="Times New Roman" w:cs="Times New Roman"/>
          <w:i/>
          <w:sz w:val="24"/>
          <w:szCs w:val="24"/>
          <w:lang w:val="hr-HR"/>
        </w:rPr>
        <w:t xml:space="preserve"> 2 navedite sve relevantne budžetske stavke za ovaj projek</w:t>
      </w:r>
      <w:r w:rsidRPr="00AF3B22">
        <w:rPr>
          <w:rFonts w:ascii="Times New Roman" w:eastAsia="Times New Roman" w:hAnsi="Times New Roman" w:cs="Times New Roman"/>
          <w:i/>
          <w:sz w:val="24"/>
          <w:szCs w:val="24"/>
          <w:lang w:val="sr-Cyrl-BA"/>
        </w:rPr>
        <w:t>a</w:t>
      </w:r>
      <w:r w:rsidRPr="00AF3B22">
        <w:rPr>
          <w:rFonts w:ascii="Times New Roman" w:eastAsia="Times New Roman" w:hAnsi="Times New Roman" w:cs="Times New Roman"/>
          <w:i/>
          <w:sz w:val="24"/>
          <w:szCs w:val="24"/>
          <w:lang w:val="hr-HR"/>
        </w:rPr>
        <w:t>t i to na način da za svaku aktivnost posebno procijenite sve troškove uključujući i ljudske resurse. Uključite i  informacije o dodatnim izvorima finansiranja.</w:t>
      </w:r>
    </w:p>
    <w:p w14:paraId="41AD6DCE"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B1629E" w:rsidRPr="00AF3B22" w14:paraId="3EF5C536" w14:textId="77777777" w:rsidTr="00BA56D8">
        <w:tc>
          <w:tcPr>
            <w:tcW w:w="9776" w:type="dxa"/>
          </w:tcPr>
          <w:p w14:paraId="355A4D8E"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645E12A1"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07FDA6B9"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28F1C0D4"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5D7F52A4"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78923E4F"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1D6D49A6"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04AF1CFB"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4CF77B16"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4D39D3C8"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3E7E82DD"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166F1EA5"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3FF768EC"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1180FC6E"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1C60C182"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46EC5EE2"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7500E8F4"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tc>
      </w:tr>
    </w:tbl>
    <w:p w14:paraId="759B8A19"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6B0DC6FB"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0A978C97" w14:textId="77777777" w:rsidR="00B1629E" w:rsidRPr="00AF3B22" w:rsidRDefault="00B1629E" w:rsidP="00B1629E">
      <w:pPr>
        <w:spacing w:after="0" w:line="240" w:lineRule="auto"/>
        <w:jc w:val="both"/>
        <w:rPr>
          <w:rFonts w:ascii="Times New Roman" w:eastAsia="Times New Roman" w:hAnsi="Times New Roman" w:cs="Times New Roman"/>
          <w:i/>
          <w:sz w:val="24"/>
          <w:szCs w:val="24"/>
          <w:lang w:val="hr-HR"/>
        </w:rPr>
      </w:pPr>
    </w:p>
    <w:p w14:paraId="72F924A4" w14:textId="77777777" w:rsidR="00B1629E" w:rsidRPr="00AF3B22" w:rsidRDefault="00B1629E" w:rsidP="00B1629E">
      <w:pPr>
        <w:keepNext/>
        <w:spacing w:before="240" w:after="60" w:line="240" w:lineRule="auto"/>
        <w:outlineLvl w:val="3"/>
        <w:rPr>
          <w:rFonts w:ascii="Times New Roman" w:eastAsia="Times New Roman" w:hAnsi="Times New Roman" w:cs="Times New Roman"/>
          <w:b/>
          <w:bCs/>
          <w:sz w:val="24"/>
          <w:szCs w:val="24"/>
          <w:lang w:val="hr-HR" w:eastAsia="hr-HR"/>
        </w:rPr>
      </w:pPr>
      <w:r w:rsidRPr="00AF3B22">
        <w:rPr>
          <w:rFonts w:ascii="Times New Roman" w:eastAsia="Times New Roman" w:hAnsi="Times New Roman" w:cs="Times New Roman"/>
          <w:b/>
          <w:bCs/>
          <w:sz w:val="24"/>
          <w:szCs w:val="24"/>
          <w:lang w:val="hr-HR" w:eastAsia="hr-HR"/>
        </w:rPr>
        <w:t>Akcioni plan</w:t>
      </w:r>
    </w:p>
    <w:p w14:paraId="5AFF92B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U dolje postavljenoj tabeli navedite vremenski okvir za provođenje aktivnosti. U akcionom planu navedite najvjerovatnije vrijeme za provođenje aktivnosti, a ne najkraće moguće vrijeme. Ne stavljati nazive mjeseci nego numerisati 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424"/>
        <w:gridCol w:w="424"/>
        <w:gridCol w:w="423"/>
        <w:gridCol w:w="423"/>
        <w:gridCol w:w="423"/>
        <w:gridCol w:w="423"/>
        <w:gridCol w:w="423"/>
        <w:gridCol w:w="423"/>
        <w:gridCol w:w="423"/>
        <w:gridCol w:w="472"/>
        <w:gridCol w:w="472"/>
        <w:gridCol w:w="472"/>
      </w:tblGrid>
      <w:tr w:rsidR="00B1629E" w:rsidRPr="00AF3B22" w14:paraId="3FE08D50" w14:textId="77777777" w:rsidTr="00BA56D8">
        <w:tc>
          <w:tcPr>
            <w:tcW w:w="3631" w:type="dxa"/>
            <w:shd w:val="clear" w:color="auto" w:fill="BFBFBF"/>
            <w:vAlign w:val="center"/>
          </w:tcPr>
          <w:p w14:paraId="19ACB9D2"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p>
        </w:tc>
        <w:tc>
          <w:tcPr>
            <w:tcW w:w="5225" w:type="dxa"/>
            <w:gridSpan w:val="12"/>
            <w:shd w:val="clear" w:color="auto" w:fill="BFBFBF"/>
            <w:vAlign w:val="center"/>
          </w:tcPr>
          <w:p w14:paraId="12617560"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Mjesec implementacije</w:t>
            </w:r>
          </w:p>
        </w:tc>
      </w:tr>
      <w:tr w:rsidR="00B1629E" w:rsidRPr="00AF3B22" w14:paraId="11B21D14" w14:textId="77777777" w:rsidTr="00BA56D8">
        <w:tc>
          <w:tcPr>
            <w:tcW w:w="3631" w:type="dxa"/>
            <w:shd w:val="clear" w:color="auto" w:fill="BFBFBF"/>
            <w:vAlign w:val="center"/>
          </w:tcPr>
          <w:p w14:paraId="2499FAB3"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p>
        </w:tc>
        <w:tc>
          <w:tcPr>
            <w:tcW w:w="424" w:type="dxa"/>
            <w:shd w:val="clear" w:color="auto" w:fill="BFBFBF"/>
            <w:vAlign w:val="center"/>
          </w:tcPr>
          <w:p w14:paraId="42336730"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1</w:t>
            </w:r>
          </w:p>
        </w:tc>
        <w:tc>
          <w:tcPr>
            <w:tcW w:w="424" w:type="dxa"/>
            <w:shd w:val="clear" w:color="auto" w:fill="BFBFBF"/>
            <w:vAlign w:val="center"/>
          </w:tcPr>
          <w:p w14:paraId="490A8530"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2</w:t>
            </w:r>
          </w:p>
        </w:tc>
        <w:tc>
          <w:tcPr>
            <w:tcW w:w="423" w:type="dxa"/>
            <w:shd w:val="clear" w:color="auto" w:fill="BFBFBF"/>
            <w:vAlign w:val="center"/>
          </w:tcPr>
          <w:p w14:paraId="33A459BB"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3</w:t>
            </w:r>
          </w:p>
        </w:tc>
        <w:tc>
          <w:tcPr>
            <w:tcW w:w="423" w:type="dxa"/>
            <w:shd w:val="clear" w:color="auto" w:fill="BFBFBF"/>
            <w:vAlign w:val="center"/>
          </w:tcPr>
          <w:p w14:paraId="431325DD"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4</w:t>
            </w:r>
          </w:p>
        </w:tc>
        <w:tc>
          <w:tcPr>
            <w:tcW w:w="423" w:type="dxa"/>
            <w:shd w:val="clear" w:color="auto" w:fill="BFBFBF"/>
            <w:vAlign w:val="center"/>
          </w:tcPr>
          <w:p w14:paraId="50A05B56"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5</w:t>
            </w:r>
          </w:p>
        </w:tc>
        <w:tc>
          <w:tcPr>
            <w:tcW w:w="423" w:type="dxa"/>
            <w:shd w:val="clear" w:color="auto" w:fill="BFBFBF"/>
            <w:vAlign w:val="center"/>
          </w:tcPr>
          <w:p w14:paraId="32DCDA18"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6</w:t>
            </w:r>
          </w:p>
        </w:tc>
        <w:tc>
          <w:tcPr>
            <w:tcW w:w="423" w:type="dxa"/>
            <w:shd w:val="clear" w:color="auto" w:fill="BFBFBF"/>
            <w:vAlign w:val="center"/>
          </w:tcPr>
          <w:p w14:paraId="5DA79B1E"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7</w:t>
            </w:r>
          </w:p>
        </w:tc>
        <w:tc>
          <w:tcPr>
            <w:tcW w:w="423" w:type="dxa"/>
            <w:shd w:val="clear" w:color="auto" w:fill="BFBFBF"/>
            <w:vAlign w:val="center"/>
          </w:tcPr>
          <w:p w14:paraId="01F6A3EC"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8</w:t>
            </w:r>
          </w:p>
        </w:tc>
        <w:tc>
          <w:tcPr>
            <w:tcW w:w="423" w:type="dxa"/>
            <w:shd w:val="clear" w:color="auto" w:fill="BFBFBF"/>
            <w:vAlign w:val="center"/>
          </w:tcPr>
          <w:p w14:paraId="6DFB35ED"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9</w:t>
            </w:r>
          </w:p>
        </w:tc>
        <w:tc>
          <w:tcPr>
            <w:tcW w:w="472" w:type="dxa"/>
            <w:shd w:val="clear" w:color="auto" w:fill="BFBFBF"/>
            <w:vAlign w:val="center"/>
          </w:tcPr>
          <w:p w14:paraId="5950B0D8"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10</w:t>
            </w:r>
          </w:p>
        </w:tc>
        <w:tc>
          <w:tcPr>
            <w:tcW w:w="472" w:type="dxa"/>
            <w:shd w:val="clear" w:color="auto" w:fill="BFBFBF"/>
            <w:vAlign w:val="center"/>
          </w:tcPr>
          <w:p w14:paraId="079D4708"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11</w:t>
            </w:r>
          </w:p>
        </w:tc>
        <w:tc>
          <w:tcPr>
            <w:tcW w:w="472" w:type="dxa"/>
            <w:shd w:val="clear" w:color="auto" w:fill="BFBFBF"/>
            <w:vAlign w:val="center"/>
          </w:tcPr>
          <w:p w14:paraId="37BABB59" w14:textId="77777777" w:rsidR="00B1629E" w:rsidRPr="00AF3B22" w:rsidRDefault="00B1629E" w:rsidP="00B1629E">
            <w:pPr>
              <w:keepNext/>
              <w:keepLines/>
              <w:spacing w:after="120" w:line="240" w:lineRule="auto"/>
              <w:jc w:val="center"/>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12</w:t>
            </w:r>
          </w:p>
        </w:tc>
      </w:tr>
      <w:tr w:rsidR="00B1629E" w:rsidRPr="00AF3B22" w14:paraId="49D2ED7B" w14:textId="77777777" w:rsidTr="00BA56D8">
        <w:tc>
          <w:tcPr>
            <w:tcW w:w="8856" w:type="dxa"/>
            <w:gridSpan w:val="13"/>
          </w:tcPr>
          <w:p w14:paraId="79123046" w14:textId="77777777" w:rsidR="00B1629E" w:rsidRPr="00AF3B22" w:rsidRDefault="00B1629E" w:rsidP="00B1629E">
            <w:pPr>
              <w:keepNext/>
              <w:keepLines/>
              <w:spacing w:after="120" w:line="240" w:lineRule="auto"/>
              <w:jc w:val="both"/>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 xml:space="preserve">AKTIVNOST 1. –  naziv </w:t>
            </w:r>
          </w:p>
        </w:tc>
      </w:tr>
      <w:tr w:rsidR="00B1629E" w:rsidRPr="00AF3B22" w14:paraId="77444C78" w14:textId="77777777" w:rsidTr="00BA56D8">
        <w:tc>
          <w:tcPr>
            <w:tcW w:w="3631" w:type="dxa"/>
          </w:tcPr>
          <w:p w14:paraId="3BED71DC"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Aktivnost 1.1 - </w:t>
            </w:r>
          </w:p>
        </w:tc>
        <w:tc>
          <w:tcPr>
            <w:tcW w:w="424" w:type="dxa"/>
          </w:tcPr>
          <w:p w14:paraId="1F35C72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4" w:type="dxa"/>
          </w:tcPr>
          <w:p w14:paraId="6D26393F"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6E6F1F6B"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38153DB0"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21EC5F7B"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0417C3A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1EB9D2EF"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9DDD890"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2EC9FFEE"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166C0B5B"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49FC56E2"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709DF81C"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r>
      <w:tr w:rsidR="00B1629E" w:rsidRPr="00AF3B22" w14:paraId="2285AC9A" w14:textId="77777777" w:rsidTr="00BA56D8">
        <w:tc>
          <w:tcPr>
            <w:tcW w:w="3631" w:type="dxa"/>
          </w:tcPr>
          <w:p w14:paraId="12369301"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Aktivnosti 1.2 - </w:t>
            </w:r>
          </w:p>
        </w:tc>
        <w:tc>
          <w:tcPr>
            <w:tcW w:w="424" w:type="dxa"/>
          </w:tcPr>
          <w:p w14:paraId="52B24722"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4" w:type="dxa"/>
          </w:tcPr>
          <w:p w14:paraId="1C5FBEEB"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202BEF80"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08FC8D5"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37186A3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3EAFD430"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7A6C1A36"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20369596"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69155AA8"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7343BD97"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08CD2C8A"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42326627"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r>
      <w:tr w:rsidR="00B1629E" w:rsidRPr="00AF3B22" w14:paraId="69DAA6C3" w14:textId="77777777" w:rsidTr="00BA56D8">
        <w:tc>
          <w:tcPr>
            <w:tcW w:w="8856" w:type="dxa"/>
            <w:gridSpan w:val="13"/>
          </w:tcPr>
          <w:p w14:paraId="7D3B5FE4" w14:textId="77777777" w:rsidR="00B1629E" w:rsidRPr="00AF3B22" w:rsidRDefault="00B1629E" w:rsidP="00B1629E">
            <w:pPr>
              <w:keepNext/>
              <w:keepLines/>
              <w:spacing w:after="120" w:line="240" w:lineRule="auto"/>
              <w:jc w:val="both"/>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 xml:space="preserve">AKTIVNOST 2. –  naziv </w:t>
            </w:r>
          </w:p>
        </w:tc>
      </w:tr>
      <w:tr w:rsidR="00B1629E" w:rsidRPr="00AF3B22" w14:paraId="126E3EDC" w14:textId="77777777" w:rsidTr="00BA56D8">
        <w:tc>
          <w:tcPr>
            <w:tcW w:w="3631" w:type="dxa"/>
          </w:tcPr>
          <w:p w14:paraId="043C6747"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Aktivnost 2.1 - </w:t>
            </w:r>
          </w:p>
        </w:tc>
        <w:tc>
          <w:tcPr>
            <w:tcW w:w="424" w:type="dxa"/>
          </w:tcPr>
          <w:p w14:paraId="1C52B981"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4" w:type="dxa"/>
          </w:tcPr>
          <w:p w14:paraId="2CA351DF"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1088A0D8"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648F473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67AC3DDB"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5CDE6D4"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71D3EE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18036011"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489237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2C22B4BF"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4A7CCA6B"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306E4C34"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r>
      <w:tr w:rsidR="00B1629E" w:rsidRPr="00AF3B22" w14:paraId="353B7996" w14:textId="77777777" w:rsidTr="00BA56D8">
        <w:tc>
          <w:tcPr>
            <w:tcW w:w="3631" w:type="dxa"/>
          </w:tcPr>
          <w:p w14:paraId="2A6E3AD7"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Aktivnosti 2.2 - </w:t>
            </w:r>
          </w:p>
        </w:tc>
        <w:tc>
          <w:tcPr>
            <w:tcW w:w="424" w:type="dxa"/>
          </w:tcPr>
          <w:p w14:paraId="61D4176E"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4" w:type="dxa"/>
          </w:tcPr>
          <w:p w14:paraId="2093C230"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F8D5C24"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4D14AD77"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2D4F86A6"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EED4EAB"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0EFD115"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1B35001A"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B51A762"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668F2E72"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1DF5AF12"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754A0F57"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r>
      <w:tr w:rsidR="00B1629E" w:rsidRPr="00AF3B22" w14:paraId="304B951B" w14:textId="77777777" w:rsidTr="00BA56D8">
        <w:tc>
          <w:tcPr>
            <w:tcW w:w="8856" w:type="dxa"/>
            <w:gridSpan w:val="13"/>
          </w:tcPr>
          <w:p w14:paraId="45B4486F" w14:textId="77777777" w:rsidR="00B1629E" w:rsidRPr="00AF3B22" w:rsidRDefault="00B1629E" w:rsidP="00B1629E">
            <w:pPr>
              <w:keepNext/>
              <w:keepLines/>
              <w:spacing w:after="120" w:line="240" w:lineRule="auto"/>
              <w:jc w:val="both"/>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 xml:space="preserve">AKTIVNOSTI 3. – naziv </w:t>
            </w:r>
          </w:p>
        </w:tc>
      </w:tr>
      <w:tr w:rsidR="00B1629E" w:rsidRPr="00AF3B22" w14:paraId="6488C602" w14:textId="77777777" w:rsidTr="00BA56D8">
        <w:tc>
          <w:tcPr>
            <w:tcW w:w="3631" w:type="dxa"/>
          </w:tcPr>
          <w:p w14:paraId="5EA3EAEC"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Aktivnost 3.1 - </w:t>
            </w:r>
          </w:p>
        </w:tc>
        <w:tc>
          <w:tcPr>
            <w:tcW w:w="424" w:type="dxa"/>
          </w:tcPr>
          <w:p w14:paraId="51784FD4"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4" w:type="dxa"/>
          </w:tcPr>
          <w:p w14:paraId="0F9B47AB"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31921D1"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06333FB2"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771F514C"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077ED550"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27CA058D"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0C43C180"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1E6305B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57DF42DA"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2B148B53"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4E31B8BB"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r>
      <w:tr w:rsidR="00B1629E" w:rsidRPr="00AF3B22" w14:paraId="3AFAA3A7" w14:textId="77777777" w:rsidTr="00BA56D8">
        <w:tc>
          <w:tcPr>
            <w:tcW w:w="3631" w:type="dxa"/>
          </w:tcPr>
          <w:p w14:paraId="6E212007"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Aktivnosti 3.2 - </w:t>
            </w:r>
          </w:p>
        </w:tc>
        <w:tc>
          <w:tcPr>
            <w:tcW w:w="424" w:type="dxa"/>
          </w:tcPr>
          <w:p w14:paraId="07D69C91"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4" w:type="dxa"/>
          </w:tcPr>
          <w:p w14:paraId="4F410911"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0D05B954"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2FA3916D"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310EC822"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1F20896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3E443871"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A3622D6"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69E35923"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51DF750C"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049A2554"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2896C46F"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r>
      <w:tr w:rsidR="00B1629E" w:rsidRPr="00AF3B22" w14:paraId="0A1ECC1D" w14:textId="77777777" w:rsidTr="00BA56D8">
        <w:tc>
          <w:tcPr>
            <w:tcW w:w="8856" w:type="dxa"/>
            <w:gridSpan w:val="13"/>
          </w:tcPr>
          <w:p w14:paraId="3C650287" w14:textId="77777777" w:rsidR="00B1629E" w:rsidRPr="00AF3B22" w:rsidRDefault="00B1629E" w:rsidP="00B1629E">
            <w:pPr>
              <w:keepNext/>
              <w:keepLines/>
              <w:spacing w:after="120" w:line="240" w:lineRule="auto"/>
              <w:jc w:val="both"/>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 xml:space="preserve">AKTIVNOST 4. –  naziv </w:t>
            </w:r>
          </w:p>
        </w:tc>
      </w:tr>
      <w:tr w:rsidR="00B1629E" w:rsidRPr="00AF3B22" w14:paraId="1FAD851C" w14:textId="77777777" w:rsidTr="00BA56D8">
        <w:tc>
          <w:tcPr>
            <w:tcW w:w="3631" w:type="dxa"/>
          </w:tcPr>
          <w:p w14:paraId="5A892A8F"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Aktivnost 4.1 - </w:t>
            </w:r>
          </w:p>
        </w:tc>
        <w:tc>
          <w:tcPr>
            <w:tcW w:w="424" w:type="dxa"/>
          </w:tcPr>
          <w:p w14:paraId="5B32885D"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4" w:type="dxa"/>
          </w:tcPr>
          <w:p w14:paraId="3CA63E83"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50B9028D"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64A3C8B1"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7A57169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7A0AE5C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0F1E5A1E"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1A73DB63"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69B41810"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3D0C195F"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14361925"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7A6F6CCA"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r>
      <w:tr w:rsidR="00B1629E" w:rsidRPr="00AF3B22" w14:paraId="7BF90327" w14:textId="77777777" w:rsidTr="00BA56D8">
        <w:tc>
          <w:tcPr>
            <w:tcW w:w="3631" w:type="dxa"/>
          </w:tcPr>
          <w:p w14:paraId="5ED8433C"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Aktivnosti 4.2 - </w:t>
            </w:r>
          </w:p>
        </w:tc>
        <w:tc>
          <w:tcPr>
            <w:tcW w:w="424" w:type="dxa"/>
          </w:tcPr>
          <w:p w14:paraId="29983A40"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4" w:type="dxa"/>
          </w:tcPr>
          <w:p w14:paraId="4FFF80D7"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17FE9EE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1E230C37"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41985CF7"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0D335869"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05D35E1C"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18CE00DC"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23" w:type="dxa"/>
          </w:tcPr>
          <w:p w14:paraId="3203C39A"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5573AFF4"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523208A5"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c>
          <w:tcPr>
            <w:tcW w:w="472" w:type="dxa"/>
          </w:tcPr>
          <w:p w14:paraId="64827615"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tc>
      </w:tr>
    </w:tbl>
    <w:p w14:paraId="1AFAF538" w14:textId="77777777" w:rsidR="00B1629E" w:rsidRPr="00AF3B22" w:rsidRDefault="00B1629E" w:rsidP="00B1629E">
      <w:pPr>
        <w:keepNext/>
        <w:keepLines/>
        <w:spacing w:after="120" w:line="240" w:lineRule="auto"/>
        <w:jc w:val="both"/>
        <w:rPr>
          <w:rFonts w:ascii="Times New Roman" w:eastAsia="Times New Roman" w:hAnsi="Times New Roman" w:cs="Times New Roman"/>
          <w:sz w:val="24"/>
          <w:szCs w:val="24"/>
          <w:lang w:val="hr-HR"/>
        </w:rPr>
      </w:pPr>
    </w:p>
    <w:p w14:paraId="289E172C" w14:textId="77777777" w:rsidR="00B1629E" w:rsidRPr="00AF3B22" w:rsidRDefault="00B1629E" w:rsidP="00B1629E">
      <w:pPr>
        <w:spacing w:after="0" w:line="240" w:lineRule="auto"/>
        <w:rPr>
          <w:rFonts w:ascii="Times New Roman" w:eastAsia="Times New Roman" w:hAnsi="Times New Roman" w:cs="Times New Roman"/>
          <w:i/>
          <w:sz w:val="24"/>
          <w:szCs w:val="24"/>
          <w:lang w:val="hr-HR"/>
        </w:rPr>
      </w:pPr>
      <w:r w:rsidRPr="00AF3B22">
        <w:rPr>
          <w:rFonts w:ascii="Times New Roman" w:eastAsia="Times New Roman" w:hAnsi="Times New Roman" w:cs="Times New Roman"/>
          <w:i/>
          <w:sz w:val="24"/>
          <w:szCs w:val="24"/>
          <w:lang w:val="hr-HR"/>
        </w:rPr>
        <w:t xml:space="preserve">Prijedlog zatvaranja finansijske konstrukcije u konvertibilnim markama: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181"/>
        <w:gridCol w:w="2937"/>
      </w:tblGrid>
      <w:tr w:rsidR="00B1629E" w:rsidRPr="00AF3B22" w14:paraId="06D08E07" w14:textId="77777777" w:rsidTr="00BA56D8">
        <w:tc>
          <w:tcPr>
            <w:tcW w:w="738" w:type="dxa"/>
          </w:tcPr>
          <w:p w14:paraId="53EBC4CE"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R. br.</w:t>
            </w:r>
          </w:p>
        </w:tc>
        <w:tc>
          <w:tcPr>
            <w:tcW w:w="5181" w:type="dxa"/>
          </w:tcPr>
          <w:p w14:paraId="16E9FA2A" w14:textId="77777777" w:rsidR="00B1629E" w:rsidRPr="00AF3B22" w:rsidRDefault="00B1629E" w:rsidP="00B1629E">
            <w:pPr>
              <w:tabs>
                <w:tab w:val="left" w:pos="7875"/>
              </w:tabs>
              <w:spacing w:after="0" w:line="240" w:lineRule="auto"/>
              <w:jc w:val="center"/>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IZVOR FINAN</w:t>
            </w:r>
            <w:r w:rsidRPr="00AF3B22">
              <w:rPr>
                <w:rFonts w:ascii="Times New Roman" w:eastAsia="Times New Roman" w:hAnsi="Times New Roman" w:cs="Times New Roman"/>
                <w:sz w:val="24"/>
                <w:szCs w:val="24"/>
                <w:lang w:val="bs-Latn-BA"/>
              </w:rPr>
              <w:t>S</w:t>
            </w:r>
            <w:r w:rsidRPr="00AF3B22">
              <w:rPr>
                <w:rFonts w:ascii="Times New Roman" w:eastAsia="Times New Roman" w:hAnsi="Times New Roman" w:cs="Times New Roman"/>
                <w:sz w:val="24"/>
                <w:szCs w:val="24"/>
                <w:lang w:val="hr-HR"/>
              </w:rPr>
              <w:t>IRANJA</w:t>
            </w:r>
          </w:p>
        </w:tc>
        <w:tc>
          <w:tcPr>
            <w:tcW w:w="2937" w:type="dxa"/>
          </w:tcPr>
          <w:p w14:paraId="292EE33E" w14:textId="77777777" w:rsidR="00B1629E" w:rsidRPr="00AF3B22" w:rsidRDefault="00B1629E" w:rsidP="00B1629E">
            <w:pPr>
              <w:tabs>
                <w:tab w:val="left" w:pos="7875"/>
              </w:tabs>
              <w:spacing w:after="0" w:line="240" w:lineRule="auto"/>
              <w:jc w:val="center"/>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IZNOS</w:t>
            </w:r>
          </w:p>
        </w:tc>
      </w:tr>
      <w:tr w:rsidR="00B1629E" w:rsidRPr="00AF3B22" w14:paraId="556FD0F1" w14:textId="77777777" w:rsidTr="00BA56D8">
        <w:tc>
          <w:tcPr>
            <w:tcW w:w="738" w:type="dxa"/>
          </w:tcPr>
          <w:p w14:paraId="09E5677B"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1.</w:t>
            </w:r>
          </w:p>
        </w:tc>
        <w:tc>
          <w:tcPr>
            <w:tcW w:w="5181" w:type="dxa"/>
          </w:tcPr>
          <w:p w14:paraId="40BF915B"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Vlastita sredstva</w:t>
            </w:r>
          </w:p>
        </w:tc>
        <w:tc>
          <w:tcPr>
            <w:tcW w:w="2937" w:type="dxa"/>
          </w:tcPr>
          <w:p w14:paraId="10382854"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p>
        </w:tc>
      </w:tr>
      <w:tr w:rsidR="00B1629E" w:rsidRPr="00AF3B22" w14:paraId="101029E7" w14:textId="77777777" w:rsidTr="00BA56D8">
        <w:tc>
          <w:tcPr>
            <w:tcW w:w="738" w:type="dxa"/>
          </w:tcPr>
          <w:p w14:paraId="3DAF90C2"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2.</w:t>
            </w:r>
          </w:p>
        </w:tc>
        <w:tc>
          <w:tcPr>
            <w:tcW w:w="5181" w:type="dxa"/>
          </w:tcPr>
          <w:p w14:paraId="135128D6"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Sredstva sponzora, donatora</w:t>
            </w:r>
          </w:p>
        </w:tc>
        <w:tc>
          <w:tcPr>
            <w:tcW w:w="2937" w:type="dxa"/>
          </w:tcPr>
          <w:p w14:paraId="2B9862B9"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p>
        </w:tc>
      </w:tr>
      <w:tr w:rsidR="00B1629E" w:rsidRPr="00AF3B22" w14:paraId="70C593FF" w14:textId="77777777" w:rsidTr="00BA56D8">
        <w:tc>
          <w:tcPr>
            <w:tcW w:w="738" w:type="dxa"/>
          </w:tcPr>
          <w:p w14:paraId="57243C76"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3.</w:t>
            </w:r>
          </w:p>
        </w:tc>
        <w:tc>
          <w:tcPr>
            <w:tcW w:w="5181" w:type="dxa"/>
          </w:tcPr>
          <w:p w14:paraId="243067E4"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Sredstva međunarodnih organizacija </w:t>
            </w:r>
          </w:p>
        </w:tc>
        <w:tc>
          <w:tcPr>
            <w:tcW w:w="2937" w:type="dxa"/>
          </w:tcPr>
          <w:p w14:paraId="700E5451"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p>
        </w:tc>
      </w:tr>
      <w:tr w:rsidR="00B1629E" w:rsidRPr="00AF3B22" w14:paraId="3DBA3F8E" w14:textId="77777777" w:rsidTr="00BA56D8">
        <w:tc>
          <w:tcPr>
            <w:tcW w:w="738" w:type="dxa"/>
          </w:tcPr>
          <w:p w14:paraId="66CB7F1E"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lastRenderedPageBreak/>
              <w:t>4.</w:t>
            </w:r>
          </w:p>
        </w:tc>
        <w:tc>
          <w:tcPr>
            <w:tcW w:w="5181" w:type="dxa"/>
          </w:tcPr>
          <w:p w14:paraId="27D887E1"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Sredstva općine </w:t>
            </w:r>
          </w:p>
        </w:tc>
        <w:tc>
          <w:tcPr>
            <w:tcW w:w="2937" w:type="dxa"/>
          </w:tcPr>
          <w:p w14:paraId="38E17E62"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p>
        </w:tc>
      </w:tr>
      <w:tr w:rsidR="00B1629E" w:rsidRPr="00AF3B22" w14:paraId="3CD346BA" w14:textId="77777777" w:rsidTr="00BA56D8">
        <w:tc>
          <w:tcPr>
            <w:tcW w:w="738" w:type="dxa"/>
          </w:tcPr>
          <w:p w14:paraId="2D250F24"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5.</w:t>
            </w:r>
          </w:p>
        </w:tc>
        <w:tc>
          <w:tcPr>
            <w:tcW w:w="5181" w:type="dxa"/>
          </w:tcPr>
          <w:p w14:paraId="01C2A8C8"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Sredstva grada</w:t>
            </w:r>
          </w:p>
        </w:tc>
        <w:tc>
          <w:tcPr>
            <w:tcW w:w="2937" w:type="dxa"/>
          </w:tcPr>
          <w:p w14:paraId="23D1A5D3"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p>
        </w:tc>
      </w:tr>
      <w:tr w:rsidR="00B1629E" w:rsidRPr="00AF3B22" w14:paraId="081CF3AE" w14:textId="77777777" w:rsidTr="00BA56D8">
        <w:tc>
          <w:tcPr>
            <w:tcW w:w="738" w:type="dxa"/>
          </w:tcPr>
          <w:p w14:paraId="104D2B75"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6.</w:t>
            </w:r>
          </w:p>
        </w:tc>
        <w:tc>
          <w:tcPr>
            <w:tcW w:w="5181" w:type="dxa"/>
          </w:tcPr>
          <w:p w14:paraId="7B88F1D4"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Sredstva kantona</w:t>
            </w:r>
          </w:p>
        </w:tc>
        <w:tc>
          <w:tcPr>
            <w:tcW w:w="2937" w:type="dxa"/>
          </w:tcPr>
          <w:p w14:paraId="4FB25969"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p>
        </w:tc>
      </w:tr>
      <w:tr w:rsidR="00B1629E" w:rsidRPr="00AF3B22" w14:paraId="60DD213C" w14:textId="77777777" w:rsidTr="00BA56D8">
        <w:tc>
          <w:tcPr>
            <w:tcW w:w="738" w:type="dxa"/>
          </w:tcPr>
          <w:p w14:paraId="59BD0837"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7.</w:t>
            </w:r>
          </w:p>
        </w:tc>
        <w:tc>
          <w:tcPr>
            <w:tcW w:w="5181" w:type="dxa"/>
          </w:tcPr>
          <w:p w14:paraId="43F1140D"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Sredstva entiteta</w:t>
            </w:r>
          </w:p>
        </w:tc>
        <w:tc>
          <w:tcPr>
            <w:tcW w:w="2937" w:type="dxa"/>
          </w:tcPr>
          <w:p w14:paraId="129B0A0C"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b/>
                <w:bCs/>
                <w:sz w:val="24"/>
                <w:szCs w:val="24"/>
                <w:lang w:val="hr-HR"/>
              </w:rPr>
            </w:pPr>
          </w:p>
        </w:tc>
      </w:tr>
      <w:tr w:rsidR="00B1629E" w:rsidRPr="00AF3B22" w14:paraId="2E334D75" w14:textId="77777777" w:rsidTr="00BA56D8">
        <w:tc>
          <w:tcPr>
            <w:tcW w:w="738" w:type="dxa"/>
          </w:tcPr>
          <w:p w14:paraId="1E50E173"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8</w:t>
            </w:r>
          </w:p>
        </w:tc>
        <w:tc>
          <w:tcPr>
            <w:tcW w:w="5181" w:type="dxa"/>
          </w:tcPr>
          <w:p w14:paraId="1FE5CCC6"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Sredstva Ministarstva civilnih poslova</w:t>
            </w:r>
          </w:p>
        </w:tc>
        <w:tc>
          <w:tcPr>
            <w:tcW w:w="2937" w:type="dxa"/>
          </w:tcPr>
          <w:p w14:paraId="4DED9328"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b/>
                <w:bCs/>
                <w:sz w:val="24"/>
                <w:szCs w:val="24"/>
                <w:lang w:val="hr-HR"/>
              </w:rPr>
            </w:pPr>
          </w:p>
        </w:tc>
      </w:tr>
      <w:tr w:rsidR="00B1629E" w:rsidRPr="00AF3B22" w14:paraId="58287921" w14:textId="77777777" w:rsidTr="00BA56D8">
        <w:tc>
          <w:tcPr>
            <w:tcW w:w="738" w:type="dxa"/>
          </w:tcPr>
          <w:p w14:paraId="012F58E0"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9.</w:t>
            </w:r>
          </w:p>
        </w:tc>
        <w:tc>
          <w:tcPr>
            <w:tcW w:w="5181" w:type="dxa"/>
          </w:tcPr>
          <w:p w14:paraId="107134E9"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Sredstva iz ostalih izvora </w:t>
            </w:r>
          </w:p>
        </w:tc>
        <w:tc>
          <w:tcPr>
            <w:tcW w:w="2937" w:type="dxa"/>
          </w:tcPr>
          <w:p w14:paraId="62079693"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b/>
                <w:bCs/>
                <w:sz w:val="24"/>
                <w:szCs w:val="24"/>
                <w:lang w:val="hr-HR"/>
              </w:rPr>
            </w:pPr>
          </w:p>
        </w:tc>
      </w:tr>
      <w:tr w:rsidR="00B1629E" w:rsidRPr="00AF3B22" w14:paraId="6214D467" w14:textId="77777777" w:rsidTr="00BA56D8">
        <w:tc>
          <w:tcPr>
            <w:tcW w:w="738" w:type="dxa"/>
          </w:tcPr>
          <w:p w14:paraId="23BBC28D"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p>
        </w:tc>
        <w:tc>
          <w:tcPr>
            <w:tcW w:w="5181" w:type="dxa"/>
          </w:tcPr>
          <w:p w14:paraId="752373B6"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r w:rsidRPr="00AF3B22">
              <w:rPr>
                <w:rFonts w:ascii="Times New Roman" w:eastAsia="Times New Roman" w:hAnsi="Times New Roman" w:cs="Times New Roman"/>
                <w:sz w:val="24"/>
                <w:szCs w:val="24"/>
                <w:lang w:val="hr-HR"/>
              </w:rPr>
              <w:t xml:space="preserve">                                UKUPNO</w:t>
            </w:r>
          </w:p>
        </w:tc>
        <w:tc>
          <w:tcPr>
            <w:tcW w:w="2937" w:type="dxa"/>
          </w:tcPr>
          <w:p w14:paraId="6C1AFACF"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b/>
                <w:bCs/>
                <w:sz w:val="24"/>
                <w:szCs w:val="24"/>
                <w:lang w:val="hr-HR"/>
              </w:rPr>
            </w:pPr>
          </w:p>
        </w:tc>
      </w:tr>
      <w:tr w:rsidR="00B1629E" w:rsidRPr="00AF3B22" w14:paraId="3E7F6679" w14:textId="77777777" w:rsidTr="00BA56D8">
        <w:tc>
          <w:tcPr>
            <w:tcW w:w="738" w:type="dxa"/>
          </w:tcPr>
          <w:p w14:paraId="54256156"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p>
          <w:p w14:paraId="39140BFD"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p>
        </w:tc>
        <w:tc>
          <w:tcPr>
            <w:tcW w:w="5181" w:type="dxa"/>
          </w:tcPr>
          <w:p w14:paraId="511CCA64"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sz w:val="24"/>
                <w:szCs w:val="24"/>
                <w:lang w:val="hr-HR"/>
              </w:rPr>
            </w:pPr>
          </w:p>
        </w:tc>
        <w:tc>
          <w:tcPr>
            <w:tcW w:w="2937" w:type="dxa"/>
          </w:tcPr>
          <w:p w14:paraId="588D443B"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b/>
                <w:bCs/>
                <w:sz w:val="24"/>
                <w:szCs w:val="24"/>
                <w:lang w:val="hr-HR"/>
              </w:rPr>
            </w:pPr>
          </w:p>
        </w:tc>
      </w:tr>
    </w:tbl>
    <w:p w14:paraId="388AFE08"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b/>
          <w:bCs/>
          <w:sz w:val="24"/>
          <w:szCs w:val="24"/>
          <w:lang w:val="hr-HR"/>
        </w:rPr>
      </w:pPr>
    </w:p>
    <w:p w14:paraId="47405D16" w14:textId="77777777" w:rsidR="00B1629E" w:rsidRPr="00AF3B22" w:rsidRDefault="00B1629E" w:rsidP="00B1629E">
      <w:pPr>
        <w:spacing w:after="0" w:line="240" w:lineRule="auto"/>
        <w:jc w:val="both"/>
        <w:rPr>
          <w:rFonts w:ascii="Times New Roman" w:eastAsia="Times New Roman" w:hAnsi="Times New Roman" w:cs="Times New Roman"/>
          <w:sz w:val="24"/>
          <w:szCs w:val="24"/>
          <w:lang w:val="hr-HR"/>
        </w:rPr>
      </w:pPr>
    </w:p>
    <w:p w14:paraId="0B3FE937" w14:textId="77777777" w:rsidR="00B1629E" w:rsidRPr="00AF3B22" w:rsidRDefault="00B1629E" w:rsidP="00B1629E">
      <w:pPr>
        <w:numPr>
          <w:ilvl w:val="0"/>
          <w:numId w:val="1"/>
        </w:numPr>
        <w:spacing w:after="0" w:line="240" w:lineRule="auto"/>
        <w:jc w:val="both"/>
        <w:rPr>
          <w:rFonts w:ascii="Times New Roman" w:eastAsia="Times New Roman" w:hAnsi="Times New Roman" w:cs="Times New Roman"/>
          <w:b/>
          <w:sz w:val="24"/>
          <w:szCs w:val="24"/>
          <w:lang w:val="hr-HR"/>
        </w:rPr>
      </w:pPr>
      <w:r w:rsidRPr="00AF3B22">
        <w:rPr>
          <w:rFonts w:ascii="Times New Roman" w:eastAsia="Times New Roman" w:hAnsi="Times New Roman" w:cs="Times New Roman"/>
          <w:b/>
          <w:sz w:val="24"/>
          <w:szCs w:val="24"/>
          <w:lang w:val="hr-HR"/>
        </w:rPr>
        <w:t>LISTA NEOPHODNE PRATEĆE DOKUMENTACIJE</w:t>
      </w:r>
    </w:p>
    <w:p w14:paraId="2DE29CC0" w14:textId="77777777" w:rsidR="00B1629E" w:rsidRPr="00AF3B22" w:rsidRDefault="00B1629E" w:rsidP="00B1629E">
      <w:pPr>
        <w:spacing w:after="0" w:line="240" w:lineRule="auto"/>
        <w:rPr>
          <w:rFonts w:ascii="Times New Roman" w:eastAsia="Times New Roman" w:hAnsi="Times New Roman" w:cs="Times New Roman"/>
          <w:b/>
          <w:sz w:val="24"/>
          <w:szCs w:val="24"/>
          <w:lang w:val="hr-HR"/>
        </w:rPr>
      </w:pPr>
    </w:p>
    <w:p w14:paraId="69A44D4F" w14:textId="77777777" w:rsidR="00B1629E" w:rsidRPr="00AF3B22" w:rsidRDefault="00B1629E" w:rsidP="00B1629E">
      <w:pPr>
        <w:spacing w:after="120" w:line="240" w:lineRule="auto"/>
        <w:jc w:val="both"/>
        <w:rPr>
          <w:rFonts w:ascii="Times New Roman" w:eastAsia="Times New Roman" w:hAnsi="Times New Roman" w:cs="Times New Roman"/>
          <w:sz w:val="24"/>
          <w:szCs w:val="24"/>
          <w:u w:val="single"/>
          <w:lang w:val="hr-HR"/>
        </w:rPr>
      </w:pPr>
      <w:r w:rsidRPr="00AF3B22">
        <w:rPr>
          <w:rFonts w:ascii="Times New Roman" w:eastAsia="Times New Roman" w:hAnsi="Times New Roman" w:cs="Times New Roman"/>
          <w:sz w:val="24"/>
          <w:szCs w:val="24"/>
          <w:u w:val="double"/>
          <w:lang w:val="hr-HR"/>
        </w:rPr>
        <w:t>Napomena:</w:t>
      </w:r>
      <w:r w:rsidRPr="00AF3B22">
        <w:rPr>
          <w:rFonts w:ascii="Times New Roman" w:eastAsia="Times New Roman" w:hAnsi="Times New Roman" w:cs="Times New Roman"/>
          <w:sz w:val="24"/>
          <w:szCs w:val="24"/>
          <w:lang w:val="hr-HR"/>
        </w:rPr>
        <w:t xml:space="preserve"> </w:t>
      </w:r>
      <w:r w:rsidRPr="00AF3B22">
        <w:rPr>
          <w:rFonts w:ascii="Times New Roman" w:eastAsia="Times New Roman" w:hAnsi="Times New Roman" w:cs="Times New Roman"/>
          <w:sz w:val="24"/>
          <w:szCs w:val="24"/>
          <w:u w:val="single"/>
          <w:lang w:val="hr-HR"/>
        </w:rPr>
        <w:t>Obavezno dostaviti prateću dokumentaciju  istim redoslijedom kako je to navedeno:</w:t>
      </w:r>
    </w:p>
    <w:p w14:paraId="5F36CE8D" w14:textId="77777777" w:rsidR="00B1629E" w:rsidRPr="00AF3B22" w:rsidRDefault="00B1629E" w:rsidP="00B1629E">
      <w:pPr>
        <w:spacing w:after="0" w:line="240" w:lineRule="auto"/>
        <w:contextualSpacing/>
        <w:jc w:val="both"/>
        <w:rPr>
          <w:rFonts w:ascii="Times New Roman" w:eastAsia="Times New Roman" w:hAnsi="Times New Roman" w:cs="Times New Roman"/>
          <w:sz w:val="24"/>
          <w:szCs w:val="24"/>
          <w:lang w:val="en-GB"/>
        </w:rPr>
      </w:pPr>
      <w:r w:rsidRPr="00AF3B22">
        <w:rPr>
          <w:rFonts w:ascii="Times New Roman" w:eastAsia="Times New Roman" w:hAnsi="Times New Roman" w:cs="Times New Roman"/>
          <w:sz w:val="24"/>
          <w:szCs w:val="24"/>
          <w:lang w:val="en-GB"/>
        </w:rPr>
        <w:t>a) Aplikacioni obrazac, koji je sastavni dio ove odluke (Prilog 1), elektronski popunjen, potpisan i ovjeren pečatom podnosioca projekta (original);</w:t>
      </w:r>
    </w:p>
    <w:p w14:paraId="549EE4EB" w14:textId="77777777" w:rsidR="00B1629E" w:rsidRPr="00AF3B22" w:rsidRDefault="00B1629E" w:rsidP="00B1629E">
      <w:pPr>
        <w:spacing w:after="0" w:line="240" w:lineRule="auto"/>
        <w:contextualSpacing/>
        <w:jc w:val="both"/>
        <w:rPr>
          <w:rFonts w:ascii="Times New Roman" w:eastAsia="Times New Roman" w:hAnsi="Times New Roman" w:cs="Times New Roman"/>
          <w:sz w:val="24"/>
          <w:szCs w:val="24"/>
          <w:lang w:val="en-GB"/>
        </w:rPr>
      </w:pPr>
    </w:p>
    <w:p w14:paraId="6EC0E236" w14:textId="77777777" w:rsidR="00B1629E" w:rsidRPr="00AF3B22" w:rsidRDefault="00B1629E" w:rsidP="00B1629E">
      <w:pPr>
        <w:spacing w:after="0" w:line="240" w:lineRule="auto"/>
        <w:contextualSpacing/>
        <w:jc w:val="both"/>
        <w:rPr>
          <w:rFonts w:ascii="Times New Roman" w:eastAsia="Times New Roman" w:hAnsi="Times New Roman" w:cs="Times New Roman"/>
          <w:sz w:val="24"/>
          <w:szCs w:val="24"/>
          <w:lang w:val="en-GB"/>
        </w:rPr>
      </w:pPr>
      <w:r w:rsidRPr="00AF3B22">
        <w:rPr>
          <w:rFonts w:ascii="Times New Roman" w:eastAsia="Times New Roman" w:hAnsi="Times New Roman" w:cs="Times New Roman"/>
          <w:sz w:val="24"/>
          <w:szCs w:val="24"/>
          <w:lang w:val="en-GB"/>
        </w:rPr>
        <w:t>b) finansijski plan projekta, na Obrascu za budžet koji je sastavni dio ove odluke (Prilog 2), elektronski popunjen, potpisan i ovjeren službenim pečatom podnosioca projekta (original);</w:t>
      </w:r>
    </w:p>
    <w:p w14:paraId="78B31F75" w14:textId="77777777" w:rsidR="00B1629E" w:rsidRPr="00AF3B22" w:rsidRDefault="00B1629E" w:rsidP="00B1629E">
      <w:pPr>
        <w:spacing w:after="0" w:line="240" w:lineRule="auto"/>
        <w:contextualSpacing/>
        <w:rPr>
          <w:rFonts w:ascii="Times New Roman" w:eastAsia="Times New Roman" w:hAnsi="Times New Roman" w:cs="Times New Roman"/>
          <w:sz w:val="24"/>
          <w:szCs w:val="24"/>
          <w:lang w:val="en-GB"/>
        </w:rPr>
      </w:pPr>
    </w:p>
    <w:p w14:paraId="0ACAD6CD" w14:textId="77777777" w:rsidR="00B1629E" w:rsidRPr="00AF3B22" w:rsidRDefault="00B1629E" w:rsidP="00B1629E">
      <w:pPr>
        <w:spacing w:after="120" w:line="240" w:lineRule="auto"/>
        <w:jc w:val="both"/>
        <w:rPr>
          <w:rFonts w:ascii="Times New Roman" w:eastAsia="Times New Roman" w:hAnsi="Times New Roman" w:cs="Times New Roman"/>
          <w:sz w:val="24"/>
          <w:szCs w:val="24"/>
          <w:lang w:val="en-GB"/>
        </w:rPr>
      </w:pPr>
      <w:r w:rsidRPr="00AF3B22">
        <w:rPr>
          <w:rFonts w:ascii="Times New Roman" w:eastAsia="Times New Roman" w:hAnsi="Times New Roman" w:cs="Times New Roman"/>
          <w:sz w:val="24"/>
          <w:szCs w:val="24"/>
          <w:lang w:val="en-GB"/>
        </w:rPr>
        <w:t>c) aktuelni izvod iz registra nadležnog organa u kojem je registriran podnosioca projekta, ne stariji od šest mjeseci (original ili kopija ovjerena od strane nadležnog organa);</w:t>
      </w:r>
    </w:p>
    <w:p w14:paraId="229F1D5D" w14:textId="77777777" w:rsidR="00B1629E" w:rsidRPr="00AF3B22" w:rsidRDefault="00B1629E" w:rsidP="00B1629E">
      <w:pPr>
        <w:spacing w:after="120" w:line="240" w:lineRule="auto"/>
        <w:jc w:val="both"/>
        <w:rPr>
          <w:rFonts w:ascii="Times New Roman" w:eastAsia="Times New Roman" w:hAnsi="Times New Roman" w:cs="Times New Roman"/>
          <w:sz w:val="24"/>
          <w:szCs w:val="24"/>
          <w:lang w:val="en-GB"/>
        </w:rPr>
      </w:pPr>
      <w:r w:rsidRPr="00AF3B22">
        <w:rPr>
          <w:rFonts w:ascii="Times New Roman" w:eastAsia="Times New Roman" w:hAnsi="Times New Roman" w:cs="Times New Roman"/>
          <w:sz w:val="24"/>
          <w:szCs w:val="24"/>
          <w:lang w:val="en-GB"/>
        </w:rPr>
        <w:t>d) statut podnosioca projekta (samo za one koji su obavezni imati), a u slučaju da je bilo izmjena i dopuna statuta iste se dostavljaju uz osnovni statut (kopija ovjerena pečatom podnosioca projekta). Ako podnosilac projekta nije u obavezi da ima statut dostavlja potpisanu i ovjerenu izjavu o istom;</w:t>
      </w:r>
    </w:p>
    <w:p w14:paraId="4D3636AD" w14:textId="77777777" w:rsidR="00B1629E" w:rsidRPr="00AF3B22" w:rsidRDefault="00B1629E" w:rsidP="00B1629E">
      <w:pPr>
        <w:spacing w:after="120" w:line="240" w:lineRule="auto"/>
        <w:jc w:val="both"/>
        <w:rPr>
          <w:rFonts w:ascii="Times New Roman" w:eastAsia="Times New Roman" w:hAnsi="Times New Roman" w:cs="Times New Roman"/>
          <w:sz w:val="24"/>
          <w:szCs w:val="24"/>
          <w:lang w:val="en-GB"/>
        </w:rPr>
      </w:pPr>
      <w:r w:rsidRPr="00AF3B22">
        <w:rPr>
          <w:rFonts w:ascii="Times New Roman" w:eastAsia="Times New Roman" w:hAnsi="Times New Roman" w:cs="Times New Roman"/>
          <w:sz w:val="24"/>
          <w:szCs w:val="24"/>
          <w:lang w:val="en-GB"/>
        </w:rPr>
        <w:t>e) uvjerenje o poreskoj registraciji podnosioca projekta (identifikacioni broj) (kopija ovjerena od nadležnog organa);</w:t>
      </w:r>
    </w:p>
    <w:p w14:paraId="33DC6609" w14:textId="77777777" w:rsidR="00B1629E" w:rsidRPr="00AF3B22" w:rsidRDefault="00B1629E" w:rsidP="00B1629E">
      <w:pPr>
        <w:spacing w:after="120" w:line="240" w:lineRule="auto"/>
        <w:jc w:val="both"/>
        <w:rPr>
          <w:rFonts w:ascii="Times New Roman" w:eastAsia="Times New Roman" w:hAnsi="Times New Roman" w:cs="Times New Roman"/>
          <w:sz w:val="24"/>
          <w:szCs w:val="24"/>
          <w:lang w:val="en-GB"/>
        </w:rPr>
      </w:pPr>
      <w:r w:rsidRPr="00AF3B22">
        <w:rPr>
          <w:rFonts w:ascii="Times New Roman" w:eastAsia="Times New Roman" w:hAnsi="Times New Roman" w:cs="Times New Roman"/>
          <w:sz w:val="24"/>
          <w:szCs w:val="24"/>
          <w:lang w:val="en-GB"/>
        </w:rPr>
        <w:t>f) rješenje o razvrstavanju podnosioca projekta prema djelatnosti izdato od nadležnog zavoda za statistiku (kopija ovjerena od nadležnog organa);</w:t>
      </w:r>
    </w:p>
    <w:p w14:paraId="29434348" w14:textId="77777777" w:rsidR="00B1629E" w:rsidRPr="00AF3B22" w:rsidRDefault="00B1629E" w:rsidP="00B1629E">
      <w:pPr>
        <w:spacing w:after="120" w:line="240" w:lineRule="auto"/>
        <w:jc w:val="both"/>
        <w:rPr>
          <w:rFonts w:ascii="Times New Roman" w:eastAsia="Times New Roman" w:hAnsi="Times New Roman" w:cs="Times New Roman"/>
          <w:bCs/>
          <w:sz w:val="24"/>
          <w:szCs w:val="24"/>
          <w:lang w:val="en-GB"/>
        </w:rPr>
      </w:pPr>
      <w:r w:rsidRPr="00AF3B22">
        <w:rPr>
          <w:rFonts w:ascii="Times New Roman" w:eastAsia="Times New Roman" w:hAnsi="Times New Roman" w:cs="Times New Roman"/>
          <w:sz w:val="24"/>
          <w:szCs w:val="24"/>
          <w:lang w:val="en-GB"/>
        </w:rPr>
        <w:t xml:space="preserve">g) zvaničan dokument banke iz kojeg je vidljiv </w:t>
      </w:r>
      <w:r w:rsidRPr="00AF3B22">
        <w:rPr>
          <w:rFonts w:ascii="Times New Roman" w:eastAsia="Times New Roman" w:hAnsi="Times New Roman" w:cs="Times New Roman"/>
          <w:bCs/>
          <w:sz w:val="24"/>
          <w:szCs w:val="24"/>
          <w:lang w:val="en-GB"/>
        </w:rPr>
        <w:t>transakcioni račun podnosioca projekta i da isti nije blokiran (budžetski korisnici treba da dostave uredno potpisanu i službenim pečatom ovjerenu instrukciju za plaćanje koja podrazumijeva transakcioni račun banke, broj budžetske organizacije, vrstu prihoda i broj općine) (original ili kopija ovjerena od nadležnog organa); Dokument ne smije biti stariji od 30 dana;</w:t>
      </w:r>
    </w:p>
    <w:p w14:paraId="1478FD19" w14:textId="77777777" w:rsidR="00B1629E" w:rsidRPr="00AF3B22" w:rsidRDefault="00B1629E" w:rsidP="00B1629E">
      <w:pPr>
        <w:spacing w:after="120" w:line="240" w:lineRule="auto"/>
        <w:jc w:val="both"/>
        <w:rPr>
          <w:rFonts w:ascii="Times New Roman" w:eastAsia="Times New Roman" w:hAnsi="Times New Roman" w:cs="Times New Roman"/>
          <w:sz w:val="24"/>
          <w:szCs w:val="24"/>
          <w:lang w:val="en-GB"/>
        </w:rPr>
      </w:pPr>
      <w:r w:rsidRPr="00AF3B22">
        <w:rPr>
          <w:rFonts w:ascii="Times New Roman" w:eastAsia="Times New Roman" w:hAnsi="Times New Roman" w:cs="Times New Roman"/>
          <w:sz w:val="24"/>
          <w:szCs w:val="24"/>
          <w:lang w:val="en-GB"/>
        </w:rPr>
        <w:t>h) subjekti koji su budžetski korisnici i posluju preko računa entiteta, kantona ili općine dužni su dostaviti potpisanu i pečatom ovjerenu Izjavu tog organa, a kojom se potvrđuje da nema smetnji da novac odobren za projekat bude na raspolaganju korisniku sredstava (original);</w:t>
      </w:r>
    </w:p>
    <w:p w14:paraId="009256B1" w14:textId="77777777" w:rsidR="00B1629E" w:rsidRPr="00AF3B22" w:rsidRDefault="00B1629E" w:rsidP="00B1629E">
      <w:pPr>
        <w:spacing w:after="120" w:line="240" w:lineRule="auto"/>
        <w:jc w:val="both"/>
        <w:rPr>
          <w:rFonts w:ascii="Times New Roman" w:eastAsia="Times New Roman" w:hAnsi="Times New Roman" w:cs="Times New Roman"/>
          <w:sz w:val="24"/>
          <w:szCs w:val="24"/>
          <w:lang w:val="en-GB"/>
        </w:rPr>
      </w:pPr>
      <w:r w:rsidRPr="00AF3B22">
        <w:rPr>
          <w:rFonts w:ascii="Times New Roman" w:eastAsia="Times New Roman" w:hAnsi="Times New Roman" w:cs="Times New Roman"/>
          <w:sz w:val="24"/>
          <w:szCs w:val="24"/>
          <w:lang w:val="en-GB"/>
        </w:rPr>
        <w:t xml:space="preserve">i) godišnji obračun o poslovanju podnosioca projekta za prethodnu godinu u odnosu na godinu za koju se objavljuje javni poziv, iz kojeg je vidljivo da je isti predat i ovjeren od Agencije za posredničke, informatičke i finansijske usluge (APIF-a), odnosno Finansijsko informatičke agencije (FIA) (kopija); </w:t>
      </w:r>
    </w:p>
    <w:p w14:paraId="09147708" w14:textId="77777777" w:rsidR="00B1629E" w:rsidRPr="00AF3B22" w:rsidRDefault="00B1629E" w:rsidP="00B1629E">
      <w:pPr>
        <w:spacing w:after="120" w:line="240" w:lineRule="auto"/>
        <w:jc w:val="both"/>
        <w:rPr>
          <w:rFonts w:ascii="Times New Roman" w:eastAsia="Times New Roman" w:hAnsi="Times New Roman" w:cs="Times New Roman"/>
          <w:sz w:val="24"/>
          <w:szCs w:val="24"/>
          <w:lang w:val="en-GB"/>
        </w:rPr>
      </w:pPr>
      <w:r w:rsidRPr="00AF3B22">
        <w:rPr>
          <w:rFonts w:ascii="Times New Roman" w:eastAsia="Times New Roman" w:hAnsi="Times New Roman" w:cs="Times New Roman"/>
          <w:sz w:val="24"/>
          <w:szCs w:val="24"/>
          <w:lang w:val="en-GB"/>
        </w:rPr>
        <w:lastRenderedPageBreak/>
        <w:t>j) izjava podnosioca projekta, čija forma je sastavni dio ove odluke (Prilog 3), potpisana od ovlaštene osobe i ovjerena pečatom podnosioca projekta (original);</w:t>
      </w:r>
    </w:p>
    <w:p w14:paraId="71272042" w14:textId="77777777" w:rsidR="00B1629E" w:rsidRPr="00AF3B22" w:rsidRDefault="00B1629E" w:rsidP="00B1629E">
      <w:pPr>
        <w:spacing w:after="120" w:line="240" w:lineRule="auto"/>
        <w:jc w:val="both"/>
        <w:rPr>
          <w:rFonts w:ascii="Times New Roman" w:eastAsia="Times New Roman" w:hAnsi="Times New Roman" w:cs="Times New Roman"/>
          <w:sz w:val="24"/>
          <w:szCs w:val="24"/>
          <w:lang w:val="en-GB"/>
        </w:rPr>
      </w:pPr>
      <w:r w:rsidRPr="00AF3B22">
        <w:rPr>
          <w:rFonts w:ascii="Times New Roman" w:eastAsia="Times New Roman" w:hAnsi="Times New Roman" w:cs="Times New Roman"/>
          <w:sz w:val="24"/>
          <w:szCs w:val="24"/>
          <w:lang w:val="en-GB"/>
        </w:rPr>
        <w:t>Dokumentacija od tačke a) do tačke j) se dostavlja istim redoslijedom kako je navedeno i mora biti uvezana u cjelinu (kao knjiga, jamstvenik – tako da se oba kraja jamstvenika pričvršćuju pečatom za suhi otisak ili spiralni uvez), tako da se ne mogu naknadno ubacivati, odstranjivati ili zamjenjivati pojedinačni listovi. Sve stranice moraju biti numerisane. Može i ručno zbog priloga koji se računaju u ukupan broj stranica.</w:t>
      </w:r>
    </w:p>
    <w:p w14:paraId="050D6BB8" w14:textId="77777777" w:rsidR="00B1629E" w:rsidRPr="00AF3B22" w:rsidRDefault="00B1629E" w:rsidP="00B1629E">
      <w:pPr>
        <w:spacing w:after="120" w:line="240" w:lineRule="auto"/>
        <w:jc w:val="both"/>
        <w:rPr>
          <w:rFonts w:ascii="Times New Roman" w:eastAsia="Times New Roman" w:hAnsi="Times New Roman" w:cs="Times New Roman"/>
          <w:sz w:val="24"/>
          <w:szCs w:val="24"/>
          <w:lang w:val="hr-HR" w:eastAsia="en-GB"/>
        </w:rPr>
      </w:pPr>
      <w:r w:rsidRPr="00AF3B22">
        <w:rPr>
          <w:rFonts w:ascii="Times New Roman" w:eastAsia="Times New Roman" w:hAnsi="Times New Roman" w:cs="Times New Roman"/>
          <w:sz w:val="24"/>
          <w:szCs w:val="24"/>
          <w:lang w:val="hr-HR" w:eastAsia="en-GB"/>
        </w:rPr>
        <w:t>Dokumentacija koja ne bude uvezana na način gore definiran neće biti uzeta u razmatranje i smatrat će se neurednom.</w:t>
      </w:r>
    </w:p>
    <w:p w14:paraId="6EEA24B8" w14:textId="77777777" w:rsidR="00B1629E" w:rsidRPr="00AF3B22" w:rsidRDefault="00B1629E" w:rsidP="00B1629E">
      <w:pPr>
        <w:spacing w:after="120" w:line="240" w:lineRule="auto"/>
        <w:jc w:val="both"/>
        <w:rPr>
          <w:rFonts w:ascii="Times New Roman" w:eastAsia="Times New Roman" w:hAnsi="Times New Roman" w:cs="Times New Roman"/>
          <w:sz w:val="24"/>
          <w:szCs w:val="24"/>
          <w:lang w:val="bs-Latn-BA"/>
        </w:rPr>
      </w:pPr>
      <w:r w:rsidRPr="00AF3B22">
        <w:rPr>
          <w:rFonts w:ascii="Times New Roman" w:eastAsia="Times New Roman" w:hAnsi="Times New Roman" w:cs="Times New Roman"/>
          <w:sz w:val="24"/>
          <w:szCs w:val="24"/>
          <w:lang w:val="bs-Latn-BA"/>
        </w:rPr>
        <w:t>Neblagovremene i nepotpune prijave ne uzimaju se u razmatranje.</w:t>
      </w:r>
    </w:p>
    <w:p w14:paraId="278F8D7F" w14:textId="77777777" w:rsidR="00B1629E" w:rsidRPr="00AF3B22" w:rsidRDefault="00B1629E" w:rsidP="00B1629E">
      <w:pPr>
        <w:spacing w:after="0" w:line="240" w:lineRule="auto"/>
        <w:jc w:val="both"/>
        <w:rPr>
          <w:rFonts w:ascii="Times New Roman" w:eastAsia="Times New Roman" w:hAnsi="Times New Roman" w:cs="Times New Roman"/>
          <w:b/>
          <w:sz w:val="24"/>
          <w:szCs w:val="24"/>
          <w:u w:val="single"/>
          <w:lang w:val="hr-HR"/>
        </w:rPr>
      </w:pPr>
      <w:r w:rsidRPr="00AF3B22">
        <w:rPr>
          <w:rFonts w:ascii="Times New Roman" w:eastAsia="Times New Roman" w:hAnsi="Times New Roman" w:cs="Times New Roman"/>
          <w:b/>
          <w:sz w:val="24"/>
          <w:szCs w:val="24"/>
          <w:lang w:val="hr-HR"/>
        </w:rPr>
        <w:t xml:space="preserve">Kompletna dokumentacija od tačke a) do tačke </w:t>
      </w:r>
      <w:r w:rsidRPr="00AF3B22">
        <w:rPr>
          <w:rFonts w:ascii="Times New Roman" w:eastAsia="Times New Roman" w:hAnsi="Times New Roman" w:cs="Times New Roman"/>
          <w:b/>
          <w:bCs/>
          <w:sz w:val="24"/>
          <w:szCs w:val="24"/>
          <w:lang w:val="bs-Latn-BA"/>
        </w:rPr>
        <w:t>j</w:t>
      </w:r>
      <w:r w:rsidRPr="00AF3B22">
        <w:rPr>
          <w:rFonts w:ascii="Times New Roman" w:eastAsia="Times New Roman" w:hAnsi="Times New Roman" w:cs="Times New Roman"/>
          <w:b/>
          <w:sz w:val="24"/>
          <w:szCs w:val="24"/>
          <w:lang w:val="hr-HR"/>
        </w:rPr>
        <w:t xml:space="preserve">) dostavlja se u zatvorenoj koverti isključivo putem pošte Ministarstvu, na adresu: </w:t>
      </w:r>
    </w:p>
    <w:p w14:paraId="49341548" w14:textId="77777777" w:rsidR="00B1629E" w:rsidRPr="00AF3B22" w:rsidRDefault="00B1629E" w:rsidP="00B1629E">
      <w:pPr>
        <w:spacing w:after="0" w:line="240" w:lineRule="auto"/>
        <w:jc w:val="both"/>
        <w:rPr>
          <w:rFonts w:ascii="Times New Roman" w:eastAsia="Times New Roman" w:hAnsi="Times New Roman" w:cs="Times New Roman"/>
          <w:sz w:val="24"/>
          <w:szCs w:val="24"/>
          <w:lang w:val="hr-HR"/>
        </w:rPr>
      </w:pPr>
    </w:p>
    <w:p w14:paraId="6E214452" w14:textId="77777777" w:rsidR="00B1629E" w:rsidRPr="00AF3B22" w:rsidRDefault="00B1629E" w:rsidP="00B1629E">
      <w:pPr>
        <w:spacing w:after="0" w:line="240" w:lineRule="auto"/>
        <w:jc w:val="center"/>
        <w:rPr>
          <w:rFonts w:ascii="Times New Roman" w:eastAsia="Times New Roman" w:hAnsi="Times New Roman" w:cs="Times New Roman"/>
          <w:sz w:val="24"/>
          <w:szCs w:val="24"/>
          <w:lang w:val="hr-HR"/>
        </w:rPr>
      </w:pPr>
    </w:p>
    <w:p w14:paraId="0D46DD7A" w14:textId="77777777" w:rsidR="00B1629E" w:rsidRPr="00AF3B22" w:rsidRDefault="00B1629E" w:rsidP="00B1629E">
      <w:pPr>
        <w:spacing w:after="0" w:line="240" w:lineRule="auto"/>
        <w:jc w:val="center"/>
        <w:rPr>
          <w:rFonts w:ascii="Times New Roman" w:eastAsia="Times New Roman" w:hAnsi="Times New Roman" w:cs="Times New Roman"/>
          <w:b/>
          <w:bCs/>
          <w:sz w:val="24"/>
          <w:szCs w:val="24"/>
          <w:lang w:val="hr-HR"/>
        </w:rPr>
      </w:pPr>
      <w:r w:rsidRPr="00AF3B22">
        <w:rPr>
          <w:rFonts w:ascii="Times New Roman" w:eastAsia="Times New Roman" w:hAnsi="Times New Roman" w:cs="Times New Roman"/>
          <w:b/>
          <w:bCs/>
          <w:sz w:val="24"/>
          <w:szCs w:val="24"/>
          <w:lang w:val="hr-HR"/>
        </w:rPr>
        <w:t>MINISTARSTVO CIVILNIH POSLOVA BIH</w:t>
      </w:r>
    </w:p>
    <w:p w14:paraId="72AB4325" w14:textId="77777777" w:rsidR="00B1629E" w:rsidRPr="00AF3B22" w:rsidRDefault="00B1629E" w:rsidP="00B1629E">
      <w:pPr>
        <w:spacing w:after="0" w:line="240" w:lineRule="auto"/>
        <w:ind w:left="720"/>
        <w:rPr>
          <w:rFonts w:ascii="Times New Roman" w:eastAsia="Times New Roman" w:hAnsi="Times New Roman" w:cs="Times New Roman"/>
          <w:b/>
          <w:bCs/>
          <w:sz w:val="24"/>
          <w:szCs w:val="24"/>
          <w:lang w:val="hr-HR"/>
        </w:rPr>
      </w:pPr>
      <w:r w:rsidRPr="00AF3B22">
        <w:rPr>
          <w:rFonts w:ascii="Times New Roman" w:eastAsia="Times New Roman" w:hAnsi="Times New Roman" w:cs="Times New Roman"/>
          <w:b/>
          <w:bCs/>
          <w:sz w:val="24"/>
          <w:szCs w:val="24"/>
          <w:lang w:val="hr-HR"/>
        </w:rPr>
        <w:t xml:space="preserve">                                                                   za</w:t>
      </w:r>
    </w:p>
    <w:p w14:paraId="2F3BDAA1" w14:textId="77777777" w:rsidR="00B1629E" w:rsidRPr="00AF3B22" w:rsidRDefault="00B1629E" w:rsidP="00B1629E">
      <w:pPr>
        <w:spacing w:after="0" w:line="240" w:lineRule="auto"/>
        <w:jc w:val="center"/>
        <w:rPr>
          <w:rFonts w:ascii="Times New Roman" w:eastAsia="Times New Roman" w:hAnsi="Times New Roman" w:cs="Times New Roman"/>
          <w:b/>
          <w:bCs/>
          <w:sz w:val="24"/>
          <w:szCs w:val="24"/>
          <w:lang w:val="hr-HR"/>
        </w:rPr>
      </w:pPr>
      <w:r w:rsidRPr="00AF3B22">
        <w:rPr>
          <w:rFonts w:ascii="Times New Roman" w:eastAsia="Times New Roman" w:hAnsi="Times New Roman" w:cs="Times New Roman"/>
          <w:b/>
          <w:bCs/>
          <w:sz w:val="24"/>
          <w:szCs w:val="24"/>
          <w:lang w:val="hr-HR"/>
        </w:rPr>
        <w:t>Javni konkurs za dodjelu sredstava iz tekućeg granta</w:t>
      </w:r>
    </w:p>
    <w:p w14:paraId="263F1374" w14:textId="77777777" w:rsidR="00B1629E" w:rsidRPr="00AF3B22" w:rsidRDefault="00B1629E" w:rsidP="00B1629E">
      <w:pPr>
        <w:spacing w:after="0" w:line="240" w:lineRule="auto"/>
        <w:jc w:val="center"/>
        <w:rPr>
          <w:rFonts w:ascii="Times New Roman" w:eastAsia="Times New Roman" w:hAnsi="Times New Roman" w:cs="Times New Roman"/>
          <w:b/>
          <w:bCs/>
          <w:sz w:val="24"/>
          <w:szCs w:val="24"/>
          <w:lang w:val="hr-HR"/>
        </w:rPr>
      </w:pPr>
      <w:r w:rsidRPr="00AF3B22">
        <w:rPr>
          <w:rFonts w:ascii="Times New Roman" w:eastAsia="Times New Roman" w:hAnsi="Times New Roman" w:cs="Times New Roman"/>
          <w:b/>
          <w:bCs/>
          <w:sz w:val="24"/>
          <w:szCs w:val="24"/>
          <w:lang w:val="hr-HR"/>
        </w:rPr>
        <w:t>„</w:t>
      </w:r>
      <w:r w:rsidRPr="00AF3B22">
        <w:rPr>
          <w:rFonts w:ascii="Times New Roman" w:eastAsia="Times New Roman" w:hAnsi="Times New Roman" w:cs="Times New Roman"/>
          <w:b/>
          <w:bCs/>
          <w:sz w:val="24"/>
          <w:szCs w:val="24"/>
          <w:lang w:val="bs-Latn-BA"/>
        </w:rPr>
        <w:t xml:space="preserve">Sufinansiranje projekata nevladinih organizacija u oblasti prevencije HIV-a, tuberkuloze i zavisnosti u Bosni i Hercegovini“ </w:t>
      </w:r>
      <w:r w:rsidRPr="00AF3B22">
        <w:rPr>
          <w:rFonts w:ascii="Times New Roman" w:eastAsia="Times New Roman" w:hAnsi="Times New Roman" w:cs="Times New Roman"/>
          <w:b/>
          <w:bCs/>
          <w:sz w:val="24"/>
          <w:szCs w:val="24"/>
          <w:lang w:val="hr-HR"/>
        </w:rPr>
        <w:t>za 2022. godinu</w:t>
      </w:r>
    </w:p>
    <w:p w14:paraId="5CDA0F1F" w14:textId="77777777" w:rsidR="00B1629E" w:rsidRPr="00AF3B22" w:rsidRDefault="00B1629E" w:rsidP="00B1629E">
      <w:pPr>
        <w:spacing w:after="0" w:line="240" w:lineRule="auto"/>
        <w:jc w:val="center"/>
        <w:rPr>
          <w:rFonts w:ascii="Times New Roman" w:eastAsia="Times New Roman" w:hAnsi="Times New Roman" w:cs="Times New Roman"/>
          <w:b/>
          <w:bCs/>
          <w:sz w:val="24"/>
          <w:szCs w:val="24"/>
          <w:lang w:val="hr-HR"/>
        </w:rPr>
      </w:pPr>
      <w:r w:rsidRPr="00AF3B22">
        <w:rPr>
          <w:rFonts w:ascii="Times New Roman" w:eastAsia="Times New Roman" w:hAnsi="Times New Roman" w:cs="Times New Roman"/>
          <w:b/>
          <w:bCs/>
          <w:sz w:val="24"/>
          <w:szCs w:val="24"/>
          <w:lang w:val="hr-HR"/>
        </w:rPr>
        <w:t>Trg BiH 1</w:t>
      </w:r>
    </w:p>
    <w:p w14:paraId="34830B21" w14:textId="77777777" w:rsidR="00B1629E" w:rsidRPr="00AF3B22" w:rsidRDefault="00B1629E" w:rsidP="00B1629E">
      <w:pPr>
        <w:spacing w:after="0" w:line="240" w:lineRule="auto"/>
        <w:jc w:val="center"/>
        <w:rPr>
          <w:rFonts w:ascii="Times New Roman" w:eastAsia="Times New Roman" w:hAnsi="Times New Roman" w:cs="Times New Roman"/>
          <w:b/>
          <w:bCs/>
          <w:sz w:val="24"/>
          <w:szCs w:val="24"/>
          <w:lang w:val="hr-HR"/>
        </w:rPr>
      </w:pPr>
      <w:r w:rsidRPr="00AF3B22">
        <w:rPr>
          <w:rFonts w:ascii="Times New Roman" w:eastAsia="Times New Roman" w:hAnsi="Times New Roman" w:cs="Times New Roman"/>
          <w:b/>
          <w:bCs/>
          <w:sz w:val="24"/>
          <w:szCs w:val="24"/>
          <w:lang w:val="hr-HR"/>
        </w:rPr>
        <w:t xml:space="preserve">71000 Sarajevo </w:t>
      </w:r>
    </w:p>
    <w:p w14:paraId="224EB5ED" w14:textId="77777777" w:rsidR="00B1629E" w:rsidRPr="00AF3B22" w:rsidRDefault="00B1629E" w:rsidP="00B1629E">
      <w:pPr>
        <w:spacing w:after="0" w:line="240" w:lineRule="auto"/>
        <w:jc w:val="center"/>
        <w:rPr>
          <w:rFonts w:ascii="Times New Roman" w:eastAsia="Times New Roman" w:hAnsi="Times New Roman" w:cs="Times New Roman"/>
          <w:b/>
          <w:bCs/>
          <w:sz w:val="24"/>
          <w:szCs w:val="24"/>
          <w:lang w:val="hr-HR"/>
        </w:rPr>
      </w:pPr>
    </w:p>
    <w:p w14:paraId="40A5FCC5" w14:textId="77777777" w:rsidR="00B1629E" w:rsidRPr="00AF3B22" w:rsidRDefault="00B1629E" w:rsidP="00B1629E">
      <w:pPr>
        <w:spacing w:after="0" w:line="240" w:lineRule="auto"/>
        <w:jc w:val="center"/>
        <w:rPr>
          <w:rFonts w:ascii="Times New Roman" w:eastAsia="Times New Roman" w:hAnsi="Times New Roman" w:cs="Times New Roman"/>
          <w:b/>
          <w:bCs/>
          <w:sz w:val="24"/>
          <w:szCs w:val="24"/>
          <w:lang w:val="hr-HR"/>
        </w:rPr>
      </w:pPr>
    </w:p>
    <w:p w14:paraId="3ADEE9D5" w14:textId="77777777" w:rsidR="00B1629E" w:rsidRPr="00AF3B22" w:rsidRDefault="00B1629E" w:rsidP="00B1629E">
      <w:pPr>
        <w:spacing w:after="0" w:line="240" w:lineRule="auto"/>
        <w:jc w:val="center"/>
        <w:rPr>
          <w:rFonts w:ascii="Times New Roman" w:eastAsia="Times New Roman" w:hAnsi="Times New Roman" w:cs="Times New Roman"/>
          <w:b/>
          <w:bCs/>
          <w:sz w:val="24"/>
          <w:szCs w:val="24"/>
          <w:lang w:val="hr-HR"/>
        </w:rPr>
      </w:pPr>
    </w:p>
    <w:p w14:paraId="14BD692C" w14:textId="77777777" w:rsidR="00B1629E" w:rsidRPr="00AF3B22" w:rsidRDefault="00B1629E" w:rsidP="00B1629E">
      <w:pPr>
        <w:tabs>
          <w:tab w:val="left" w:pos="7875"/>
        </w:tabs>
        <w:spacing w:after="0" w:line="240" w:lineRule="auto"/>
        <w:jc w:val="both"/>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 xml:space="preserve">       ______________                  M.P.                 __________________________</w:t>
      </w:r>
    </w:p>
    <w:p w14:paraId="417879D4" w14:textId="77777777" w:rsidR="00B1629E" w:rsidRPr="00AF3B22" w:rsidRDefault="00B1629E" w:rsidP="00B1629E">
      <w:pPr>
        <w:tabs>
          <w:tab w:val="left" w:pos="7875"/>
        </w:tabs>
        <w:spacing w:after="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 xml:space="preserve">         Mjesto i datum                                                Potpis podnosioca zahtjeva</w:t>
      </w:r>
    </w:p>
    <w:p w14:paraId="45E68060" w14:textId="77777777" w:rsidR="00B1629E" w:rsidRPr="00AF3B22" w:rsidRDefault="00B1629E" w:rsidP="00B1629E">
      <w:pPr>
        <w:tabs>
          <w:tab w:val="left" w:pos="7875"/>
        </w:tabs>
        <w:spacing w:after="0" w:line="240" w:lineRule="auto"/>
        <w:rPr>
          <w:rFonts w:ascii="Times New Roman" w:eastAsia="Times New Roman" w:hAnsi="Times New Roman" w:cs="Times New Roman"/>
          <w:bCs/>
          <w:sz w:val="24"/>
          <w:szCs w:val="24"/>
          <w:lang w:val="hr-HR"/>
        </w:rPr>
      </w:pPr>
      <w:r w:rsidRPr="00AF3B22">
        <w:rPr>
          <w:rFonts w:ascii="Times New Roman" w:eastAsia="Times New Roman" w:hAnsi="Times New Roman" w:cs="Times New Roman"/>
          <w:bCs/>
          <w:sz w:val="24"/>
          <w:szCs w:val="24"/>
          <w:lang w:val="hr-HR"/>
        </w:rPr>
        <w:t xml:space="preserve">                                                                                            Ovlaš</w:t>
      </w:r>
      <w:r w:rsidRPr="00AF3B22">
        <w:rPr>
          <w:rFonts w:ascii="Times New Roman" w:eastAsia="Times New Roman" w:hAnsi="Times New Roman" w:cs="Times New Roman"/>
          <w:bCs/>
          <w:sz w:val="24"/>
          <w:szCs w:val="24"/>
          <w:lang w:val="sr-Cyrl-BA"/>
        </w:rPr>
        <w:t>t</w:t>
      </w:r>
      <w:r w:rsidRPr="00AF3B22">
        <w:rPr>
          <w:rFonts w:ascii="Times New Roman" w:eastAsia="Times New Roman" w:hAnsi="Times New Roman" w:cs="Times New Roman"/>
          <w:bCs/>
          <w:sz w:val="24"/>
          <w:szCs w:val="24"/>
          <w:lang w:val="hr-HR"/>
        </w:rPr>
        <w:t>eno lice</w:t>
      </w:r>
    </w:p>
    <w:p w14:paraId="36D7ABDB" w14:textId="77777777" w:rsidR="00B1629E" w:rsidRPr="00AF3B22" w:rsidRDefault="00B1629E" w:rsidP="00B1629E">
      <w:pPr>
        <w:spacing w:after="0" w:line="240" w:lineRule="auto"/>
        <w:rPr>
          <w:rFonts w:ascii="Times New Roman" w:eastAsia="Times New Roman" w:hAnsi="Times New Roman" w:cs="Times New Roman"/>
          <w:sz w:val="24"/>
          <w:szCs w:val="24"/>
          <w:lang w:val="hr-HR"/>
        </w:rPr>
      </w:pPr>
    </w:p>
    <w:p w14:paraId="354394E8" w14:textId="77777777" w:rsidR="009B136B" w:rsidRPr="00112DED" w:rsidRDefault="009B136B">
      <w:pPr>
        <w:rPr>
          <w:sz w:val="20"/>
          <w:szCs w:val="20"/>
        </w:rPr>
      </w:pPr>
    </w:p>
    <w:sectPr w:rsidR="009B136B" w:rsidRPr="00112DED" w:rsidSect="00EF1B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0A4"/>
    <w:multiLevelType w:val="multilevel"/>
    <w:tmpl w:val="FFFFFFFF"/>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8298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9E"/>
    <w:rsid w:val="00112DED"/>
    <w:rsid w:val="00585246"/>
    <w:rsid w:val="009B136B"/>
    <w:rsid w:val="00AF3B22"/>
    <w:rsid w:val="00B1629E"/>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544C"/>
  <w15:chartTrackingRefBased/>
  <w15:docId w15:val="{AB093CEB-B254-4A9D-A09A-57B48158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Chantall Vasilj</dc:creator>
  <cp:keywords/>
  <dc:description/>
  <cp:lastModifiedBy>Lauren Chantall Vasilj</cp:lastModifiedBy>
  <cp:revision>3</cp:revision>
  <dcterms:created xsi:type="dcterms:W3CDTF">2022-08-22T09:08:00Z</dcterms:created>
  <dcterms:modified xsi:type="dcterms:W3CDTF">2022-08-22T09:19:00Z</dcterms:modified>
</cp:coreProperties>
</file>