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79" w:rsidRPr="001D78CD" w:rsidRDefault="00A82979" w:rsidP="0056276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</w:p>
    <w:p w:rsidR="00EC6700" w:rsidRPr="00E7255E" w:rsidRDefault="00EC6700" w:rsidP="00EC6700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APLIKACIONI OBRAZAC</w:t>
      </w:r>
    </w:p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1)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Aplikacioni obrazac popunite na računaru,  u suprotnom  će se smatrati neurednim i neće se uzeti u razmatranje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MINISTARSTVO CIVILNIH POSLOVA BIH </w:t>
            </w:r>
          </w:p>
        </w:tc>
        <w:tc>
          <w:tcPr>
            <w:tcW w:w="5508" w:type="dxa"/>
          </w:tcPr>
          <w:p w:rsidR="00EC6700" w:rsidRPr="00E7255E" w:rsidRDefault="00EC6700" w:rsidP="00EB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</w:t>
            </w:r>
            <w:r w:rsidR="00F765A9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konkurs</w:t>
            </w: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za dodjelu sredstava iz tekućeg granta „Međunarodna kulturna </w:t>
            </w:r>
            <w:r w:rsidR="00F765A9" w:rsidRPr="00F3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saradnja</w:t>
            </w:r>
            <w:r w:rsidRPr="00F3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“ </w:t>
            </w:r>
            <w:r w:rsidR="002607BB" w:rsidRPr="00F3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za</w:t>
            </w:r>
            <w:r w:rsidRPr="00F3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B5540" w:rsidRPr="00F3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2022. </w:t>
            </w:r>
            <w:r w:rsidRPr="00F3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godinu</w:t>
            </w: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E7255E" w:rsidRPr="00E7255E" w:rsidTr="00706CC4">
        <w:tc>
          <w:tcPr>
            <w:tcW w:w="3382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</w:t>
            </w:r>
            <w:r w:rsidR="006B3BF8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P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odnosi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lac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(N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</w:t>
            </w:r>
            <w:r w:rsidR="007C31F7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sa rješenjem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o registraciji)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Pa</w:t>
            </w:r>
            <w:r w:rsidR="006B3BF8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B42F7B" w:rsidP="00B42F7B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Pr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3810DC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Uk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upni </w:t>
            </w:r>
            <w:r w:rsidR="00FE0A44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</w:t>
            </w:r>
            <w:r w:rsidR="003810DC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udžet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navedite donatora i iznos osiguranih sredstava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Tr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Tr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podnosioca zahtjeva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Br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="008B4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projekat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8E463B" w:rsidP="00EC6700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 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E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-mail i broj mobilnog telefona </w:t>
            </w:r>
            <w:r w:rsidR="008B4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kontakt osobe 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ena za potpisivanje ugovora i izmjena ispred aplikanta 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W</w:t>
            </w:r>
            <w:r w:rsidR="00CC3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eb stranica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banke, broj </w:t>
            </w:r>
            <w:r w:rsidR="003810DC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Budžet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ske organizacije, vrsta prihoda i broj općine </w:t>
            </w:r>
          </w:p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(Ispunjavaju </w:t>
            </w:r>
            <w:r w:rsidR="00FE0A44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</w:t>
            </w:r>
            <w:r w:rsidR="003810DC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udžet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ID broj (Identifikaci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broj porezne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EC6700" w:rsidRPr="00E7255E" w:rsidRDefault="003810DC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Podnosilac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</w:t>
      </w:r>
      <w:r w:rsidR="00620B5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jekta je odgovoran za dostavu ta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čnih podataka. Bilo koja promjena adrese, broja telefona, faksa, e-mail-ova ili promjene kontakt i ovlaš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</w:t>
      </w:r>
      <w:r w:rsidR="009714C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ene osobe se mora naznačiti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u pisanoj formi Ministarstvu. Ministarstvo se neće smatrati odgovornim u slučaju da ne uspije kontaktirati podnosioca projekta.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EC6700" w:rsidRPr="00E7255E" w:rsidRDefault="00EC6700" w:rsidP="00EC67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(maksimalno jedna stranica)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Sažetak treba početi sa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navođenjem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projektnog cilja, te sa opisom </w:t>
      </w:r>
      <w:r w:rsidR="000F49FD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aktivnosti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koj</w:t>
      </w:r>
      <w:r w:rsidR="00620B5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</w:t>
      </w:r>
      <w:r w:rsidR="006B3BF8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</w:t>
      </w:r>
      <w:r w:rsidR="000F49FD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se planira postić</w:t>
      </w:r>
      <w:r w:rsidR="006B3BF8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</w:t>
      </w:r>
      <w:r w:rsidR="000F49FD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cilj.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Sažetak treba da sadrži informacije o </w:t>
      </w:r>
      <w:r w:rsidR="00F765A9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periodu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implementacije, ukupni broj korisnika projekta, projektnu lokaciju</w:t>
      </w:r>
      <w:r w:rsidR="007D150E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projektne aktivnosti kojim će se cilj postići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 ukupni </w:t>
      </w:r>
      <w:r w:rsidR="00FE0A44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udžet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 iznosom koji se traži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kao su</w:t>
      </w:r>
      <w:r w:rsidR="00324D99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finans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iranje od Ministarstva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706CC4">
        <w:trPr>
          <w:trHeight w:val="3952"/>
        </w:trPr>
        <w:tc>
          <w:tcPr>
            <w:tcW w:w="8856" w:type="dxa"/>
          </w:tcPr>
          <w:p w:rsidR="00EC6700" w:rsidRPr="00E7255E" w:rsidRDefault="00EC6700" w:rsidP="00EC6700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04272" w:rsidRPr="00E7255E" w:rsidRDefault="00D04272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3810DC" w:rsidP="00EC67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BUDŽET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E5431" w:rsidRPr="00E7255E" w:rsidRDefault="003810DC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 je pr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evod projekta u novčani iznos. U ovom dijelu opišite sve v</w:t>
      </w:r>
      <w:r w:rsidR="0023273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rste troškova koje očekujete to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kom prov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ođenja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 neophodni su za njegovu implementaciju.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treba u potpunost</w:t>
      </w:r>
      <w:r w:rsidR="0047044E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 da prati navedene aktivnosti </w:t>
      </w:r>
      <w:r w:rsidR="002E5431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Administrativnim troškovima smatraju se fiksni troškovi ureda organizacije/ ustanove te </w:t>
      </w:r>
      <w:r w:rsidR="00324D99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finans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iranje ili su-</w:t>
      </w:r>
      <w:r w:rsidR="00324D99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finans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iranje administrativnog osoblja</w:t>
      </w:r>
      <w:r w:rsidR="00AC0A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  (</w:t>
      </w:r>
      <w:r w:rsidR="002E5431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npr: prostor, </w:t>
      </w:r>
      <w:r w:rsidR="00AC0A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računovodstvo,</w:t>
      </w:r>
      <w:r w:rsidR="002E5431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telefon, internet). Navesti iznos za svaku stavku budžeta.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lastRenderedPageBreak/>
        <w:t xml:space="preserve">U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prilogu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navedite sve relevantne 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ske stavke za ovaj projek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t i to na način da za svaku aktivnost posebno procijenite sve troškove uključujući i ljudske resurse. Uključite i  informacije o dodatnim izvorima </w:t>
      </w:r>
      <w:r w:rsidR="00324D99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finans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706CC4">
        <w:tc>
          <w:tcPr>
            <w:tcW w:w="8856" w:type="dxa"/>
          </w:tcPr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B4D07" w:rsidRPr="00E7255E" w:rsidRDefault="009B4D07" w:rsidP="009B4D0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>Akcijski plan</w:t>
      </w:r>
    </w:p>
    <w:p w:rsidR="009B4D07" w:rsidRPr="00E7255E" w:rsidRDefault="009B4D07" w:rsidP="009B4D07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 dolje postavljenoj tabeli navedite vremenski okvir za provođenje aktivnosti. U akcijskom planu navedite najvjerovatnije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E7255E" w:rsidRPr="00E7255E" w:rsidTr="003C6025">
        <w:tc>
          <w:tcPr>
            <w:tcW w:w="3631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Mjesec implementacije</w:t>
            </w:r>
          </w:p>
        </w:tc>
      </w:tr>
      <w:tr w:rsidR="00E7255E" w:rsidRPr="00E7255E" w:rsidTr="003C6025">
        <w:tc>
          <w:tcPr>
            <w:tcW w:w="3631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E7255E" w:rsidRPr="00E7255E" w:rsidTr="003C6025">
        <w:tc>
          <w:tcPr>
            <w:tcW w:w="8856" w:type="dxa"/>
            <w:gridSpan w:val="13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1. –  naziv </w:t>
            </w: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1.1 -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1.2 -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E7255E" w:rsidRPr="00E7255E" w:rsidTr="003C6025">
        <w:tc>
          <w:tcPr>
            <w:tcW w:w="8856" w:type="dxa"/>
            <w:gridSpan w:val="13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2. –  naziv </w:t>
            </w: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2.1 -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2.2 -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E7255E" w:rsidRPr="00E7255E" w:rsidTr="003C6025">
        <w:tc>
          <w:tcPr>
            <w:tcW w:w="8856" w:type="dxa"/>
            <w:gridSpan w:val="13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AKTIVNOSTI 3. – naziv </w:t>
            </w: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3.1 -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3.2 -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E7255E" w:rsidRPr="00E7255E" w:rsidTr="003C6025">
        <w:tc>
          <w:tcPr>
            <w:tcW w:w="8856" w:type="dxa"/>
            <w:gridSpan w:val="13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4. –  naziv </w:t>
            </w: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4.1 -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E7255E" w:rsidRPr="00E7255E" w:rsidTr="003C6025">
        <w:tc>
          <w:tcPr>
            <w:tcW w:w="3631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4.2 - </w:t>
            </w: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9B4D07" w:rsidRPr="00E7255E" w:rsidRDefault="009B4D07" w:rsidP="003C602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:rsidR="009B4D07" w:rsidRPr="00E7255E" w:rsidRDefault="009B4D07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Prijedlog zatvaranja </w:t>
      </w:r>
      <w:r w:rsidR="00AD7FD8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finansijske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324D99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FINANS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738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:rsidR="00EC6700" w:rsidRPr="00E7255E" w:rsidRDefault="00EC6700" w:rsidP="00EC6700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Default="00EC6700" w:rsidP="00EC67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LISTA NEOPHODNE PRATEĆE DOKUMENTACIJE</w:t>
      </w:r>
    </w:p>
    <w:p w:rsidR="00D4116D" w:rsidRPr="00E7255E" w:rsidRDefault="00D4116D" w:rsidP="00D4116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C6700" w:rsidRPr="00E7255E" w:rsidRDefault="00EC6700" w:rsidP="003810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Pr="00E7255E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a</w:t>
      </w:r>
      <w:r w:rsidRPr="00E7255E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vezno dostaviti prateću dokumentaciju  istim redoslijedom kako je to navedeno:</w:t>
      </w:r>
    </w:p>
    <w:p w:rsidR="00EC6700" w:rsidRPr="00E7255E" w:rsidRDefault="00EC6700" w:rsidP="003810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aplikacioni obrazac, koji je sastavni dio ove odluke (Prilog 1),  </w:t>
      </w:r>
      <w:r w:rsidR="007C31F7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elektronski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popunjen, potpisan i ovjeren pečatom podnosioca projekta ( original);</w:t>
      </w:r>
    </w:p>
    <w:p w:rsidR="00EC6700" w:rsidRPr="00E7255E" w:rsidRDefault="00AD7FD8" w:rsidP="00381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finansijski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plan projekta, na obrascu za 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budžet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koji je sastavni dio ove odluke (Prilog 2),  </w:t>
      </w:r>
      <w:r w:rsidR="007C31F7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elektronski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popunjen, potpisan i ovjeren službenim pečatom podnosioca projekta ( original);</w:t>
      </w:r>
    </w:p>
    <w:p w:rsidR="00EC6700" w:rsidRPr="00E7255E" w:rsidRDefault="003810DC" w:rsidP="003810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aktue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lni izvod iz registra nadležnog organa u kojem je registriran podnosi</w:t>
      </w:r>
      <w:r w:rsidR="00D04272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telj projekta, ne stariji od šest mjeseci</w:t>
      </w:r>
      <w:r w:rsidR="00F608E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(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original ili kopija ovjer</w:t>
      </w:r>
      <w:r w:rsidR="002D453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ena od </w:t>
      </w:r>
      <w:r w:rsidR="00F608E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nadležnog organa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) </w:t>
      </w:r>
    </w:p>
    <w:p w:rsidR="00EC6700" w:rsidRPr="00E7255E" w:rsidRDefault="00EC6700" w:rsidP="00381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statut, samo za </w:t>
      </w:r>
      <w:r w:rsidR="00F775F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institute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, udruž</w:t>
      </w:r>
      <w:r w:rsidR="00F775F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enja,  fondacije i ostale pravne</w:t>
      </w:r>
      <w:r w:rsidR="009B3F0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subjekte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čija je jedna od djelatnosti u </w:t>
      </w:r>
      <w:r w:rsidR="00F765A9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oblasti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kulture),  a u slučaju da je bilo izmjena i dopuna statuta iste se dostavljaju uz osnovni statut ( kopija ovjerena pečatom</w:t>
      </w:r>
      <w:r w:rsidR="00F775F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podnosioca projekta),</w:t>
      </w:r>
    </w:p>
    <w:p w:rsidR="00EC6700" w:rsidRPr="00E7255E" w:rsidRDefault="00EC6700" w:rsidP="00381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uvjerenje o poreznoj registraciji podnosioca projekta (identifikacioni </w:t>
      </w:r>
      <w:r w:rsidR="002D453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broj) (kopija ovjerena od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nadležnog organa),</w:t>
      </w:r>
    </w:p>
    <w:p w:rsidR="00F775F8" w:rsidRPr="00E7255E" w:rsidRDefault="00EC6700" w:rsidP="00381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rješenje o razvrstavanju podnosioca projekta pr</w:t>
      </w:r>
      <w:r w:rsidR="002D453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ema djelatnosti izdato od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nadležnog zavoda za stati</w:t>
      </w:r>
      <w:r w:rsidR="002D453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stiku (kopija ovjerena od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nadležnog organa),</w:t>
      </w:r>
      <w:r w:rsidR="00253272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F775F8" w:rsidRPr="00E7255E" w:rsidRDefault="00F775F8" w:rsidP="00381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55E">
        <w:rPr>
          <w:rFonts w:ascii="Times New Roman" w:hAnsi="Times New Roman" w:cs="Times New Roman"/>
          <w:sz w:val="24"/>
          <w:szCs w:val="24"/>
          <w:lang w:val="bs-Latn-BA"/>
        </w:rPr>
        <w:t xml:space="preserve">zvaničan dokument banke iz kojeg je vidljiv  </w:t>
      </w:r>
      <w:r w:rsidRPr="00E7255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transakcijski  račun podnosi</w:t>
      </w:r>
      <w:r w:rsidR="003810DC" w:rsidRPr="00E7255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oca</w:t>
      </w:r>
      <w:r w:rsidRPr="00E7255E">
        <w:rPr>
          <w:rFonts w:ascii="Times New Roman" w:hAnsi="Times New Roman" w:cs="Times New Roman"/>
          <w:sz w:val="24"/>
          <w:szCs w:val="24"/>
          <w:lang w:val="bs-Latn-BA"/>
        </w:rPr>
        <w:t xml:space="preserve"> projekta i da </w:t>
      </w:r>
      <w:r w:rsidRPr="00E7255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isti nije blokiran</w:t>
      </w:r>
      <w:r w:rsidRPr="00E7255E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3810DC" w:rsidRPr="00E7255E">
        <w:rPr>
          <w:rFonts w:ascii="Times New Roman" w:hAnsi="Times New Roman" w:cs="Times New Roman"/>
          <w:sz w:val="24"/>
          <w:szCs w:val="24"/>
          <w:lang w:val="bs-Latn-BA"/>
        </w:rPr>
        <w:t>budžet</w:t>
      </w:r>
      <w:r w:rsidRPr="00E7255E">
        <w:rPr>
          <w:rFonts w:ascii="Times New Roman" w:hAnsi="Times New Roman" w:cs="Times New Roman"/>
          <w:sz w:val="24"/>
          <w:szCs w:val="24"/>
          <w:lang w:val="bs-Latn-BA"/>
        </w:rPr>
        <w:t xml:space="preserve">ski korisnici treba da dostave uredno potpisanu i službenim pečatom ovjerenu instrukciju za plaćanje koja podrazumijeva transakcijski račun banke, broj </w:t>
      </w:r>
      <w:r w:rsidR="003810DC" w:rsidRPr="00E7255E">
        <w:rPr>
          <w:rFonts w:ascii="Times New Roman" w:hAnsi="Times New Roman" w:cs="Times New Roman"/>
          <w:sz w:val="24"/>
          <w:szCs w:val="24"/>
          <w:lang w:val="bs-Latn-BA"/>
        </w:rPr>
        <w:t>budžet</w:t>
      </w:r>
      <w:r w:rsidRPr="00E7255E">
        <w:rPr>
          <w:rFonts w:ascii="Times New Roman" w:hAnsi="Times New Roman" w:cs="Times New Roman"/>
          <w:sz w:val="24"/>
          <w:szCs w:val="24"/>
          <w:lang w:val="bs-Latn-BA"/>
        </w:rPr>
        <w:t xml:space="preserve">ske organizacije, vrstu prihoda i broj općine) (original ili kopija ovjerena od nadležnog organa). </w:t>
      </w:r>
      <w:r w:rsidRPr="00E7255E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Dokument ne smije biti stariji od 30 dana.</w:t>
      </w:r>
    </w:p>
    <w:p w:rsidR="00EC6700" w:rsidRPr="00E7255E" w:rsidRDefault="00EC6700" w:rsidP="003810DC">
      <w:pPr>
        <w:pStyle w:val="ListParagraph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subjekti koji su 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budžet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ski korisnici i posluju preko računa entiteta, kantona ili općine dužni su dostaviti potpisanu i pečatom ovjerenu Izjavu tog organa, a kojom se potvrđuje da nema smetnji da novac odobren za projekat bude na raspolaganju korisniku sredstava (original),</w:t>
      </w:r>
    </w:p>
    <w:p w:rsidR="00EC6700" w:rsidRPr="00E7255E" w:rsidRDefault="00EC6700" w:rsidP="009B4D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godišnji obračun o poslova</w:t>
      </w:r>
      <w:r w:rsidR="00F775F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nju  podnosioca projekta za</w:t>
      </w:r>
      <w:r w:rsidR="009B4D07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7E397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7E3971" w:rsidRPr="00F33FB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2021.</w:t>
      </w:r>
      <w:r w:rsidR="009B4D07" w:rsidRPr="00F33FB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godinu </w:t>
      </w:r>
      <w:r w:rsidRPr="00F33FB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 kojeg je vidljivo da je </w:t>
      </w:r>
      <w:r w:rsidR="002D453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isti  predat i ovjeren od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Agencije za posredničke, informatičke i 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finansijske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usluge (APIF-a), odnosno </w:t>
      </w:r>
      <w:r w:rsidR="00324D99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Finans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ijsko informatičke agencije (FIA) (kopija),</w:t>
      </w:r>
      <w:r w:rsidR="00253272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EC6700" w:rsidRPr="00E7255E" w:rsidRDefault="00EC6700" w:rsidP="00381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izjava podnosioca projekta, čija forma je sastavni dio ove odluke</w:t>
      </w:r>
      <w:r w:rsidR="002D453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(Prilog 3), potpisana od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ovlaštene osobe i ovjerena službenim pečatom</w:t>
      </w:r>
      <w:r w:rsidR="00155C66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podnosioca projekta (original),</w:t>
      </w:r>
    </w:p>
    <w:p w:rsidR="00EC6700" w:rsidRPr="00E7255E" w:rsidRDefault="00EC6700" w:rsidP="0038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EC6700" w:rsidRPr="00E7255E" w:rsidRDefault="00EC6700" w:rsidP="003810D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Dokumentacija od 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tačke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a) do 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tačke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217E62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 se dostavlja istim redosl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jedom </w:t>
      </w:r>
      <w:r w:rsidR="006C17A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kako je navedeno</w:t>
      </w:r>
      <w:r w:rsidR="002560F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,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mora </w:t>
      </w:r>
      <w:r w:rsidR="006C17A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biti numerir</w:t>
      </w:r>
      <w:r w:rsidR="00E410DC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ana (može i ručno zbog priloga</w:t>
      </w:r>
      <w:r w:rsidR="00923DA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 i</w:t>
      </w:r>
      <w:r w:rsidR="006C17A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E6207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uvezana u cjelinu (kao knjiga ili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spiralni</w:t>
      </w:r>
      <w:r w:rsidR="00E6207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uvez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), tako da se ne mogu naknadno ubacivati, odstranjivati ili zamjenjivati pojedinačni listovi.</w:t>
      </w:r>
    </w:p>
    <w:p w:rsidR="00EC6700" w:rsidRPr="00E7255E" w:rsidRDefault="00EC6700" w:rsidP="003810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Dokumentacija koja ne bude uvezana na način gore definiran neće biti uzeta u razmatranje i smatrat će se neurednom.</w:t>
      </w:r>
    </w:p>
    <w:p w:rsidR="00EC6700" w:rsidRPr="00E7255E" w:rsidRDefault="00EC6700" w:rsidP="003810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Neblagovremene i nepotpune prijave ne uzimaju se u razmatranje.</w:t>
      </w:r>
    </w:p>
    <w:p w:rsidR="00EC6700" w:rsidRDefault="00EC6700" w:rsidP="00EC67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Kompletna doku</w:t>
      </w:r>
      <w:r w:rsidR="00217E62" w:rsidRPr="00E7255E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mentacija od </w:t>
      </w:r>
      <w:r w:rsidR="00AD7FD8" w:rsidRPr="00E7255E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tačke</w:t>
      </w:r>
      <w:r w:rsidR="00217E62" w:rsidRPr="00E7255E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a) do </w:t>
      </w:r>
      <w:r w:rsidR="00AD7FD8" w:rsidRPr="00E7255E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tačke</w:t>
      </w:r>
      <w:r w:rsidR="00217E62" w:rsidRPr="00E7255E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j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) dostavlja se u zatvorenoj koverti isključivo putem pošte Ministarstvu, na adresu: </w:t>
      </w:r>
    </w:p>
    <w:p w:rsidR="00D46F29" w:rsidRPr="00E7255E" w:rsidRDefault="00D46F29" w:rsidP="00EC67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MINISTARSTVO CIVILNIH POSLOVA BIH </w:t>
      </w:r>
    </w:p>
    <w:p w:rsidR="00EC6700" w:rsidRPr="00E7255E" w:rsidRDefault="00EC6700" w:rsidP="00EC670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</w:p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</w:t>
      </w:r>
      <w:r w:rsidR="00F765A9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konkurs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dodjelu sredstava iz tekućeg granta </w:t>
      </w:r>
    </w:p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„Međuna</w:t>
      </w:r>
      <w:r w:rsidR="003365E4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rodna kulturna </w:t>
      </w:r>
      <w:r w:rsidR="00F765A9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saradnja</w:t>
      </w:r>
      <w:r w:rsidR="003365E4" w:rsidRPr="00F33F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“ za</w:t>
      </w:r>
      <w:r w:rsidR="009B4D07" w:rsidRPr="00F33F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F651A" w:rsidRPr="00F33F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2022. </w:t>
      </w:r>
      <w:r w:rsidRPr="00F33F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godinu</w:t>
      </w:r>
      <w:r w:rsidR="009B4D07" w:rsidRPr="00F33FB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 Sarajevo 71000</w:t>
      </w:r>
    </w:p>
    <w:p w:rsidR="00EC6700" w:rsidRPr="00E7255E" w:rsidRDefault="00EC6700" w:rsidP="00EC6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podnosioca zahtjeva</w:t>
      </w: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="003810DC"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CD47FD" w:rsidRPr="00E7255E" w:rsidRDefault="00CD47FD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CD47FD" w:rsidRPr="00E7255E" w:rsidRDefault="00CD47FD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CD47FD" w:rsidRPr="00E7255E" w:rsidRDefault="00CD47FD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CD47FD" w:rsidRPr="00E7255E" w:rsidRDefault="00CD47FD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CD47FD" w:rsidRPr="00E7255E" w:rsidRDefault="00CD47FD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CD47FD" w:rsidRPr="00E7255E" w:rsidRDefault="00CD47FD" w:rsidP="00EC6700">
      <w:pPr>
        <w:tabs>
          <w:tab w:val="left" w:pos="7875"/>
        </w:tabs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  <w:lang w:val="hr-HR"/>
        </w:rPr>
      </w:pPr>
    </w:p>
    <w:p w:rsidR="00EC6700" w:rsidRDefault="00EC6700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Default="00D4116D" w:rsidP="00EC6700">
      <w:pPr>
        <w:contextualSpacing/>
        <w:rPr>
          <w:lang w:val="hr-HR"/>
        </w:rPr>
      </w:pPr>
    </w:p>
    <w:p w:rsidR="00D4116D" w:rsidRPr="00E7255E" w:rsidRDefault="00D4116D" w:rsidP="00EC6700">
      <w:pPr>
        <w:contextualSpacing/>
        <w:rPr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EC6700" w:rsidRPr="00E7255E" w:rsidRDefault="00EC6700" w:rsidP="00EC6700">
      <w:pPr>
        <w:contextualSpacing/>
      </w:pPr>
    </w:p>
    <w:sectPr w:rsidR="00EC6700" w:rsidRPr="00E7255E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CC" w:rsidRDefault="00FB7ECC" w:rsidP="005B1FB0">
      <w:pPr>
        <w:spacing w:after="0" w:line="240" w:lineRule="auto"/>
      </w:pPr>
      <w:r>
        <w:separator/>
      </w:r>
    </w:p>
  </w:endnote>
  <w:endnote w:type="continuationSeparator" w:id="0">
    <w:p w:rsidR="00FB7ECC" w:rsidRDefault="00FB7ECC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A5" w:rsidRDefault="00697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7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7EA5" w:rsidRDefault="0069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CC" w:rsidRDefault="00FB7ECC" w:rsidP="005B1FB0">
      <w:pPr>
        <w:spacing w:after="0" w:line="240" w:lineRule="auto"/>
      </w:pPr>
      <w:r>
        <w:separator/>
      </w:r>
    </w:p>
  </w:footnote>
  <w:footnote w:type="continuationSeparator" w:id="0">
    <w:p w:rsidR="00FB7ECC" w:rsidRDefault="00FB7ECC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5DD"/>
    <w:rsid w:val="0004185C"/>
    <w:rsid w:val="000474C9"/>
    <w:rsid w:val="00051258"/>
    <w:rsid w:val="00062647"/>
    <w:rsid w:val="00086815"/>
    <w:rsid w:val="000875D0"/>
    <w:rsid w:val="00087EC4"/>
    <w:rsid w:val="000A0F9A"/>
    <w:rsid w:val="000A1D01"/>
    <w:rsid w:val="000A60A8"/>
    <w:rsid w:val="000B617C"/>
    <w:rsid w:val="000C1331"/>
    <w:rsid w:val="000C4E2B"/>
    <w:rsid w:val="000D2F21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2382E"/>
    <w:rsid w:val="00123FEC"/>
    <w:rsid w:val="001244CD"/>
    <w:rsid w:val="00124D2D"/>
    <w:rsid w:val="00127A6C"/>
    <w:rsid w:val="00134568"/>
    <w:rsid w:val="00145CE5"/>
    <w:rsid w:val="0015361C"/>
    <w:rsid w:val="001557C7"/>
    <w:rsid w:val="00155C66"/>
    <w:rsid w:val="0015612F"/>
    <w:rsid w:val="00157258"/>
    <w:rsid w:val="0016513F"/>
    <w:rsid w:val="001730F4"/>
    <w:rsid w:val="00181B43"/>
    <w:rsid w:val="00181CD6"/>
    <w:rsid w:val="001962A3"/>
    <w:rsid w:val="001A3F7E"/>
    <w:rsid w:val="001A5EEF"/>
    <w:rsid w:val="001B0DD4"/>
    <w:rsid w:val="001B7C4C"/>
    <w:rsid w:val="001D78CD"/>
    <w:rsid w:val="001E3662"/>
    <w:rsid w:val="001F472B"/>
    <w:rsid w:val="001F7201"/>
    <w:rsid w:val="0021171D"/>
    <w:rsid w:val="00217E62"/>
    <w:rsid w:val="00226F8A"/>
    <w:rsid w:val="00230B98"/>
    <w:rsid w:val="00232736"/>
    <w:rsid w:val="0024447D"/>
    <w:rsid w:val="00244C13"/>
    <w:rsid w:val="0024670D"/>
    <w:rsid w:val="00250994"/>
    <w:rsid w:val="00251148"/>
    <w:rsid w:val="00253272"/>
    <w:rsid w:val="002560F6"/>
    <w:rsid w:val="002607BB"/>
    <w:rsid w:val="00261695"/>
    <w:rsid w:val="00265DD6"/>
    <w:rsid w:val="00272743"/>
    <w:rsid w:val="00272C5F"/>
    <w:rsid w:val="002868F3"/>
    <w:rsid w:val="0029050B"/>
    <w:rsid w:val="0029078E"/>
    <w:rsid w:val="00295F13"/>
    <w:rsid w:val="0029727E"/>
    <w:rsid w:val="002A1679"/>
    <w:rsid w:val="002B0349"/>
    <w:rsid w:val="002B0E97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D99"/>
    <w:rsid w:val="003365E4"/>
    <w:rsid w:val="00336B31"/>
    <w:rsid w:val="003370D4"/>
    <w:rsid w:val="003448CF"/>
    <w:rsid w:val="0037237B"/>
    <w:rsid w:val="00372D54"/>
    <w:rsid w:val="00376086"/>
    <w:rsid w:val="003810DC"/>
    <w:rsid w:val="00383E97"/>
    <w:rsid w:val="003934F2"/>
    <w:rsid w:val="003B5F62"/>
    <w:rsid w:val="003B6CE7"/>
    <w:rsid w:val="003C6025"/>
    <w:rsid w:val="003C712C"/>
    <w:rsid w:val="003E6C45"/>
    <w:rsid w:val="003F5864"/>
    <w:rsid w:val="00412783"/>
    <w:rsid w:val="00414859"/>
    <w:rsid w:val="0042791E"/>
    <w:rsid w:val="004440B1"/>
    <w:rsid w:val="00444FF9"/>
    <w:rsid w:val="00445DDD"/>
    <w:rsid w:val="004518FC"/>
    <w:rsid w:val="00451965"/>
    <w:rsid w:val="00453B7A"/>
    <w:rsid w:val="00467500"/>
    <w:rsid w:val="0047044E"/>
    <w:rsid w:val="00480B3C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D6724"/>
    <w:rsid w:val="004E146F"/>
    <w:rsid w:val="004F651A"/>
    <w:rsid w:val="00503B1E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5E72"/>
    <w:rsid w:val="00562766"/>
    <w:rsid w:val="005772B9"/>
    <w:rsid w:val="00590574"/>
    <w:rsid w:val="00594228"/>
    <w:rsid w:val="00595D9D"/>
    <w:rsid w:val="005A3081"/>
    <w:rsid w:val="005B1FB0"/>
    <w:rsid w:val="005B2320"/>
    <w:rsid w:val="005C3F3B"/>
    <w:rsid w:val="005C55A3"/>
    <w:rsid w:val="005D159A"/>
    <w:rsid w:val="005D1DDB"/>
    <w:rsid w:val="005E358F"/>
    <w:rsid w:val="005E3BB4"/>
    <w:rsid w:val="005F65EA"/>
    <w:rsid w:val="00616059"/>
    <w:rsid w:val="0061747C"/>
    <w:rsid w:val="00620B5D"/>
    <w:rsid w:val="00622646"/>
    <w:rsid w:val="00622D87"/>
    <w:rsid w:val="006320C8"/>
    <w:rsid w:val="00633AAC"/>
    <w:rsid w:val="00633D10"/>
    <w:rsid w:val="00643524"/>
    <w:rsid w:val="00647A4B"/>
    <w:rsid w:val="00671E48"/>
    <w:rsid w:val="00673CAF"/>
    <w:rsid w:val="00674878"/>
    <w:rsid w:val="0067522F"/>
    <w:rsid w:val="006803BE"/>
    <w:rsid w:val="006876D8"/>
    <w:rsid w:val="0069176C"/>
    <w:rsid w:val="00692D5D"/>
    <w:rsid w:val="0069469B"/>
    <w:rsid w:val="00697EA5"/>
    <w:rsid w:val="006A01EA"/>
    <w:rsid w:val="006A2709"/>
    <w:rsid w:val="006B3BF8"/>
    <w:rsid w:val="006C0401"/>
    <w:rsid w:val="006C0C0B"/>
    <w:rsid w:val="006C17A8"/>
    <w:rsid w:val="006C41AF"/>
    <w:rsid w:val="006D36FC"/>
    <w:rsid w:val="006E1088"/>
    <w:rsid w:val="006E7A0C"/>
    <w:rsid w:val="006F1B43"/>
    <w:rsid w:val="00706CC4"/>
    <w:rsid w:val="00707542"/>
    <w:rsid w:val="0071216F"/>
    <w:rsid w:val="00720B91"/>
    <w:rsid w:val="00736F44"/>
    <w:rsid w:val="007463B1"/>
    <w:rsid w:val="00747D85"/>
    <w:rsid w:val="00750757"/>
    <w:rsid w:val="00765249"/>
    <w:rsid w:val="007657D4"/>
    <w:rsid w:val="00775F44"/>
    <w:rsid w:val="007853D2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21"/>
    <w:rsid w:val="007E7247"/>
    <w:rsid w:val="007F6830"/>
    <w:rsid w:val="0080788A"/>
    <w:rsid w:val="00811619"/>
    <w:rsid w:val="008131E4"/>
    <w:rsid w:val="00813928"/>
    <w:rsid w:val="00815DF3"/>
    <w:rsid w:val="008176E4"/>
    <w:rsid w:val="008252EE"/>
    <w:rsid w:val="008400AB"/>
    <w:rsid w:val="00840C0B"/>
    <w:rsid w:val="00843046"/>
    <w:rsid w:val="00851848"/>
    <w:rsid w:val="00854F8A"/>
    <w:rsid w:val="00874005"/>
    <w:rsid w:val="00883022"/>
    <w:rsid w:val="00887BE2"/>
    <w:rsid w:val="008A0FAE"/>
    <w:rsid w:val="008A28AF"/>
    <w:rsid w:val="008B3D43"/>
    <w:rsid w:val="008B48A6"/>
    <w:rsid w:val="008C3372"/>
    <w:rsid w:val="008C4BB7"/>
    <w:rsid w:val="008D5E7A"/>
    <w:rsid w:val="008E463B"/>
    <w:rsid w:val="008E64AA"/>
    <w:rsid w:val="008F5129"/>
    <w:rsid w:val="008F5BDF"/>
    <w:rsid w:val="00923DAA"/>
    <w:rsid w:val="00931201"/>
    <w:rsid w:val="00933872"/>
    <w:rsid w:val="00940777"/>
    <w:rsid w:val="00941650"/>
    <w:rsid w:val="0094371C"/>
    <w:rsid w:val="00943B7F"/>
    <w:rsid w:val="00956B83"/>
    <w:rsid w:val="00970367"/>
    <w:rsid w:val="00971381"/>
    <w:rsid w:val="009714C2"/>
    <w:rsid w:val="00981A8B"/>
    <w:rsid w:val="009876A1"/>
    <w:rsid w:val="00992818"/>
    <w:rsid w:val="00993B22"/>
    <w:rsid w:val="009A2927"/>
    <w:rsid w:val="009A3B85"/>
    <w:rsid w:val="009A4C4F"/>
    <w:rsid w:val="009A50D0"/>
    <w:rsid w:val="009B3F02"/>
    <w:rsid w:val="009B4D07"/>
    <w:rsid w:val="009C446B"/>
    <w:rsid w:val="009C4C98"/>
    <w:rsid w:val="009D3D06"/>
    <w:rsid w:val="009D4F12"/>
    <w:rsid w:val="009E1E64"/>
    <w:rsid w:val="009E733F"/>
    <w:rsid w:val="009F3275"/>
    <w:rsid w:val="00A0150D"/>
    <w:rsid w:val="00A04EB6"/>
    <w:rsid w:val="00A14CFC"/>
    <w:rsid w:val="00A162FC"/>
    <w:rsid w:val="00A16F2C"/>
    <w:rsid w:val="00A22CA3"/>
    <w:rsid w:val="00A2587F"/>
    <w:rsid w:val="00A33A0D"/>
    <w:rsid w:val="00A36760"/>
    <w:rsid w:val="00A43035"/>
    <w:rsid w:val="00A44A74"/>
    <w:rsid w:val="00A66039"/>
    <w:rsid w:val="00A82979"/>
    <w:rsid w:val="00A925BF"/>
    <w:rsid w:val="00A92B9C"/>
    <w:rsid w:val="00A949B8"/>
    <w:rsid w:val="00AC05B4"/>
    <w:rsid w:val="00AC0ADC"/>
    <w:rsid w:val="00AC2F1F"/>
    <w:rsid w:val="00AD16C0"/>
    <w:rsid w:val="00AD68AB"/>
    <w:rsid w:val="00AD6CDA"/>
    <w:rsid w:val="00AD7FD8"/>
    <w:rsid w:val="00AE392B"/>
    <w:rsid w:val="00AF1A82"/>
    <w:rsid w:val="00AF2F2A"/>
    <w:rsid w:val="00B123AD"/>
    <w:rsid w:val="00B1641F"/>
    <w:rsid w:val="00B219C5"/>
    <w:rsid w:val="00B2265E"/>
    <w:rsid w:val="00B24D14"/>
    <w:rsid w:val="00B34B32"/>
    <w:rsid w:val="00B36705"/>
    <w:rsid w:val="00B42D4D"/>
    <w:rsid w:val="00B42F7B"/>
    <w:rsid w:val="00B45694"/>
    <w:rsid w:val="00B6073B"/>
    <w:rsid w:val="00B6280B"/>
    <w:rsid w:val="00B678C9"/>
    <w:rsid w:val="00B865D6"/>
    <w:rsid w:val="00B8740B"/>
    <w:rsid w:val="00B93EB9"/>
    <w:rsid w:val="00B96EF3"/>
    <w:rsid w:val="00BA27A6"/>
    <w:rsid w:val="00BA374D"/>
    <w:rsid w:val="00BA3FAC"/>
    <w:rsid w:val="00BC6F02"/>
    <w:rsid w:val="00BE55D3"/>
    <w:rsid w:val="00BE64DB"/>
    <w:rsid w:val="00BF24A2"/>
    <w:rsid w:val="00BF39B2"/>
    <w:rsid w:val="00BF5E40"/>
    <w:rsid w:val="00BF5EBD"/>
    <w:rsid w:val="00C11A1D"/>
    <w:rsid w:val="00C13633"/>
    <w:rsid w:val="00C14687"/>
    <w:rsid w:val="00C1505A"/>
    <w:rsid w:val="00C17F1E"/>
    <w:rsid w:val="00C17F85"/>
    <w:rsid w:val="00C20C1C"/>
    <w:rsid w:val="00C232A9"/>
    <w:rsid w:val="00C236F5"/>
    <w:rsid w:val="00C23EF8"/>
    <w:rsid w:val="00C26C7D"/>
    <w:rsid w:val="00C376A4"/>
    <w:rsid w:val="00C50B08"/>
    <w:rsid w:val="00C5411F"/>
    <w:rsid w:val="00C5711C"/>
    <w:rsid w:val="00C57C94"/>
    <w:rsid w:val="00C63AE7"/>
    <w:rsid w:val="00C66283"/>
    <w:rsid w:val="00C80BBE"/>
    <w:rsid w:val="00C84840"/>
    <w:rsid w:val="00C979BD"/>
    <w:rsid w:val="00C97B4B"/>
    <w:rsid w:val="00CA780C"/>
    <w:rsid w:val="00CC353F"/>
    <w:rsid w:val="00CC5D04"/>
    <w:rsid w:val="00CC6757"/>
    <w:rsid w:val="00CD36AF"/>
    <w:rsid w:val="00CD47FD"/>
    <w:rsid w:val="00CD5616"/>
    <w:rsid w:val="00CE2E84"/>
    <w:rsid w:val="00CF264D"/>
    <w:rsid w:val="00D03F74"/>
    <w:rsid w:val="00D04272"/>
    <w:rsid w:val="00D11E6B"/>
    <w:rsid w:val="00D25BA4"/>
    <w:rsid w:val="00D313C4"/>
    <w:rsid w:val="00D3390E"/>
    <w:rsid w:val="00D340A0"/>
    <w:rsid w:val="00D40597"/>
    <w:rsid w:val="00D4116D"/>
    <w:rsid w:val="00D46F29"/>
    <w:rsid w:val="00D523E7"/>
    <w:rsid w:val="00D60688"/>
    <w:rsid w:val="00D621EF"/>
    <w:rsid w:val="00D73DDB"/>
    <w:rsid w:val="00D756E2"/>
    <w:rsid w:val="00D809A2"/>
    <w:rsid w:val="00D90783"/>
    <w:rsid w:val="00D952B6"/>
    <w:rsid w:val="00DB2B43"/>
    <w:rsid w:val="00DB4619"/>
    <w:rsid w:val="00DB796F"/>
    <w:rsid w:val="00DC05F8"/>
    <w:rsid w:val="00DC660B"/>
    <w:rsid w:val="00DD3037"/>
    <w:rsid w:val="00DD3FAF"/>
    <w:rsid w:val="00DE3953"/>
    <w:rsid w:val="00DF0B23"/>
    <w:rsid w:val="00DF451D"/>
    <w:rsid w:val="00DF7548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02"/>
    <w:rsid w:val="00E410DC"/>
    <w:rsid w:val="00E4484E"/>
    <w:rsid w:val="00E55AD3"/>
    <w:rsid w:val="00E578F2"/>
    <w:rsid w:val="00E62072"/>
    <w:rsid w:val="00E7255E"/>
    <w:rsid w:val="00E75C4C"/>
    <w:rsid w:val="00E769CA"/>
    <w:rsid w:val="00E83FC1"/>
    <w:rsid w:val="00E94A04"/>
    <w:rsid w:val="00E97416"/>
    <w:rsid w:val="00EA3C87"/>
    <w:rsid w:val="00EA4ED5"/>
    <w:rsid w:val="00EA7BE3"/>
    <w:rsid w:val="00EB04DE"/>
    <w:rsid w:val="00EB0B84"/>
    <w:rsid w:val="00EB5540"/>
    <w:rsid w:val="00EC6700"/>
    <w:rsid w:val="00ED0C25"/>
    <w:rsid w:val="00EE2C61"/>
    <w:rsid w:val="00EE6592"/>
    <w:rsid w:val="00F173D3"/>
    <w:rsid w:val="00F31073"/>
    <w:rsid w:val="00F32731"/>
    <w:rsid w:val="00F33FB8"/>
    <w:rsid w:val="00F444F9"/>
    <w:rsid w:val="00F608E8"/>
    <w:rsid w:val="00F64A64"/>
    <w:rsid w:val="00F64EAD"/>
    <w:rsid w:val="00F765A9"/>
    <w:rsid w:val="00F775F8"/>
    <w:rsid w:val="00F77A4E"/>
    <w:rsid w:val="00F80754"/>
    <w:rsid w:val="00F83343"/>
    <w:rsid w:val="00F92942"/>
    <w:rsid w:val="00F9347A"/>
    <w:rsid w:val="00FA7699"/>
    <w:rsid w:val="00FB415D"/>
    <w:rsid w:val="00FB515F"/>
    <w:rsid w:val="00FB6D2E"/>
    <w:rsid w:val="00FB7ECC"/>
    <w:rsid w:val="00FE0A44"/>
    <w:rsid w:val="00FE10A9"/>
    <w:rsid w:val="00FE6066"/>
    <w:rsid w:val="00FE7179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C209-C156-4766-B626-4B9FD1F6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4</cp:revision>
  <cp:lastPrinted>2022-07-20T14:44:00Z</cp:lastPrinted>
  <dcterms:created xsi:type="dcterms:W3CDTF">2022-08-18T07:51:00Z</dcterms:created>
  <dcterms:modified xsi:type="dcterms:W3CDTF">2022-08-18T08:09:00Z</dcterms:modified>
</cp:coreProperties>
</file>