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4E73" w:rsidRPr="00DD4E73" w:rsidRDefault="00510F7B" w:rsidP="00DD4E73">
      <w:pPr>
        <w:shd w:val="clear" w:color="auto" w:fill="FFFFFF"/>
        <w:spacing w:after="0" w:line="240" w:lineRule="auto"/>
        <w:rPr>
          <w:rFonts w:ascii="Segoe UI" w:eastAsia="Times New Roman" w:hAnsi="Segoe UI" w:cs="Segoe UI"/>
          <w:color w:val="000000"/>
          <w:sz w:val="20"/>
          <w:szCs w:val="20"/>
          <w:lang w:eastAsia="bs-Latn-BA"/>
        </w:rPr>
      </w:pPr>
      <w:r>
        <w:fldChar w:fldCharType="begin"/>
      </w:r>
      <w:r>
        <w:instrText xml:space="preserve"> HYPERLINK "http://www.sluzbenilist.ba/" </w:instrText>
      </w:r>
      <w:r>
        <w:fldChar w:fldCharType="separate"/>
      </w:r>
      <w:r w:rsidR="00DD4E73" w:rsidRPr="00DD4E73">
        <w:rPr>
          <w:rFonts w:ascii="Segoe UI" w:eastAsia="Times New Roman" w:hAnsi="Segoe UI" w:cs="Segoe UI"/>
          <w:color w:val="0DA3E2"/>
          <w:sz w:val="20"/>
          <w:szCs w:val="20"/>
          <w:lang w:eastAsia="bs-Latn-BA"/>
        </w:rPr>
        <w:br/>
      </w:r>
      <w:r w:rsidR="00DD4E73" w:rsidRPr="00DD4E73">
        <w:rPr>
          <w:rFonts w:ascii="Segoe UI" w:eastAsia="Times New Roman" w:hAnsi="Segoe UI" w:cs="Segoe UI"/>
          <w:noProof/>
          <w:color w:val="0DA3E2"/>
          <w:sz w:val="20"/>
          <w:szCs w:val="20"/>
          <w:lang w:val="en-US"/>
        </w:rPr>
        <mc:AlternateContent>
          <mc:Choice Requires="wps">
            <w:drawing>
              <wp:inline distT="0" distB="0" distL="0" distR="0">
                <wp:extent cx="304800" cy="304800"/>
                <wp:effectExtent l="0" t="0" r="0" b="0"/>
                <wp:docPr id="3" name="Rectangle 3" descr="C:\Users\adis.osmanovic\Documents\2017\KOMSIJE MCP BIH\KOMISIJA ZALSU%C5%BDNI SPORTISTI MCP\Službeni List- Pregled Dokumenta PRAVILNIK O KATEGORIZACIJI_files\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31BA1" id="Rectangle 3" o:spid="_x0000_s1026" href="http://www.sluzbenilist.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" o:button="t" filled="f" stroked="f">
                <v:fill o:detectmouseclick="t"/>
                <o:lock v:ext="edit" aspectratio="t"/>
                <w10:anchorlock/>
              </v:rect>
            </w:pict>
          </mc:Fallback>
        </mc:AlternateContent>
      </w:r>
      <w:r>
        <w:rPr>
          <w:rFonts w:ascii="Segoe UI" w:eastAsia="Times New Roman" w:hAnsi="Segoe UI" w:cs="Segoe UI"/>
          <w:noProof/>
          <w:color w:val="0DA3E2"/>
          <w:sz w:val="20"/>
          <w:szCs w:val="20"/>
          <w:lang w:val="en-US"/>
        </w:rPr>
        <w:fldChar w:fldCharType="end"/>
      </w:r>
    </w:p>
    <w:p w:rsidR="00DD4E73" w:rsidRPr="00DD4E73" w:rsidRDefault="00DD4E73" w:rsidP="00DD4E73">
      <w:pPr>
        <w:spacing w:before="300" w:after="150" w:line="240" w:lineRule="auto"/>
        <w:outlineLvl w:val="0"/>
        <w:rPr>
          <w:rFonts w:ascii="inherit" w:eastAsia="Times New Roman" w:hAnsi="inherit" w:cs="Segoe UI"/>
          <w:color w:val="000000"/>
          <w:kern w:val="36"/>
          <w:sz w:val="54"/>
          <w:szCs w:val="54"/>
          <w:lang w:eastAsia="bs-Latn-BA"/>
        </w:rPr>
      </w:pPr>
      <w:r w:rsidRPr="00DD4E73">
        <w:rPr>
          <w:rFonts w:ascii="inherit" w:eastAsia="Times New Roman" w:hAnsi="inherit" w:cs="Segoe UI"/>
          <w:color w:val="000000"/>
          <w:kern w:val="36"/>
          <w:sz w:val="54"/>
          <w:szCs w:val="54"/>
          <w:lang w:eastAsia="bs-Latn-BA"/>
        </w:rPr>
        <w:t>Službeni glasnik BiH, broj 52/16</w:t>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Na osnovu člana 41. stav (2) Zakona o sportu u Bosni i Hercegovini ("Službeni glasnik BiH", br. 27/08 i 102/09) i člana 17. Zakona o Vijeću ministara Bosne i Hercegovine ("Službeni glasnik BiH", br. 30/03, 42/03, 81/06, 76/07, 81/07, 94/07 i 24/08), Vijeće ministara Bosne i Hercegovine, na prijedlog Ministarstva civilnih poslova Bosne i Hercegovine, na 61. sjednici, održanoj 20. juna 2016. godine, donijelo 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PRAVILNIK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O KATEGORIZACIJI SPORTISTA NA NIVOU BOSNE I HERCEGOVINE</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1.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(Predmet)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Ovim pravilnikom utvrđuju se kategorije sportista/sportistkinja, postupak svrstavanja sportista u kategorije, kriteriji za kategorizaciju sportista, oblici i način ostvarivanja prava koje sportisti ostvaruju na osnovu kategorizacije sportista na nivou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2.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(Osnov za kategorizaciju sportista)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Osnov za kategorizaciju sportista je ostvareni značajan sportski rezultat koji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 za učešće na navedenim takmičenjima na način i pod uvjetima propisanim članom 3.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3.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(Kategorije)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Sportisti koji su ostvarili značajne sportske rezultate razvrstavaju su u sljedeće kategorije: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a) </w:t>
      </w:r>
      <w:r w:rsidRPr="00DD4E73">
        <w:rPr>
          <w:rFonts w:ascii="Segoe UI" w:eastAsia="Times New Roman" w:hAnsi="Segoe UI" w:cs="Segoe UI"/>
          <w:b/>
          <w:bCs/>
          <w:color w:val="000000"/>
          <w:sz w:val="20"/>
          <w:szCs w:val="20"/>
          <w:lang w:eastAsia="bs-Latn-BA"/>
        </w:rPr>
        <w:t>ZASLUŽNI SPORTISTI:</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1) osvojeno I-III mjesto na 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osvojeno I-III mjesto na Svjetskom prvenstvu;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lastRenderedPageBreak/>
        <w:br/>
        <w:t>3) osvojeno I-III mjesto na Evropskom prvenstvu;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osvojeno I-III mjesto na Paraolimpijskim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b) </w:t>
      </w:r>
      <w:r w:rsidRPr="00DD4E73">
        <w:rPr>
          <w:rFonts w:ascii="Segoe UI" w:eastAsia="Times New Roman" w:hAnsi="Segoe UI" w:cs="Segoe UI"/>
          <w:b/>
          <w:bCs/>
          <w:color w:val="000000"/>
          <w:sz w:val="20"/>
          <w:szCs w:val="20"/>
          <w:lang w:eastAsia="bs-Latn-BA"/>
        </w:rPr>
        <w:t>VRHUNSKI SPORTISTA MEĐUNARODNOG RAZREDA</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1) ispunjena "A" norma ili ostvaren plasman za učešće na 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ispunjena norma ili ostvaren plasman za učešće na Paraolimpijskim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ispunjena norma ili ostvaren plasman za učešće na Specijalnoj olimpijadi;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ostvaren plasman na Svjetsko prvenstvo.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Kategorizacija se vrši isključivo za sportski rezultat odnosno plasman iz člana 2. ovog pravilnika ili prethodnog stava, tačke a) i b).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4.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(Dodatni kriteriji)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Sportisti koji su značajne sportske rezultate ostvarili kao reprezentativci bivše Jugoslavije (SFRJ) imaju pravo koje propisuje ovaj pravilnik ukoliko su državljani Bosne i Hercegovine sa stalnim prebivalištem na teritoriji Bosne i Hercegovine i ukoliko po osnovu sportskih rezultata ne primaju bilo kakve naknade u zemljama bivše Jugoslavije ili od strane bilo kojeg nivoa administrativnog organiziranja u Bosni i Hercegovini.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5.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(Utvrđivanje kategorija)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Kategorije iz člana 3. ovog pravilnika utvrđuje Ministarstvo civilnih poslova Bosne i Hercegovine (u daljem tekstu: Ministarstvo) u skladu sa ovim pravilnikom.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Sredstva za kategorizaciju sportista se obezbjeđuju u budžetu BiH na poziciji "Grant za dodjelu novčanih nagrada za zaslužne sportiste i vrhunske sportiste međunarodnog razreda".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Provođenje postupka kategorizacije sportista iz ovog pravilnika neće se vršiti ukoliko godišnjim budžetom ne budu predviđena sredstva za grant iz stava (2) ovog člana.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6.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(Rješenje o kategorizaciji)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Kategorisani sportisti ostvaruju pravo na novčanu naknadu i pod uvjetima utvrđenim posebnim rješenjem o kategorizaciji Ministarstva civilnih poslova Bosne i Hercegovine, i to: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a) Zaslužni sportisti iz člana 3. stav (1) tačka a) ovog pravilnika ostvaruju pravo na jednokratnu novčanu nagradu na godišnjem nivou nakon što ispune uvjete za odlazak u penziju u skladu sa odredbama </w:t>
      </w:r>
      <w:r w:rsidRPr="00DD4E73">
        <w:rPr>
          <w:rFonts w:ascii="Segoe UI" w:eastAsia="Times New Roman" w:hAnsi="Segoe UI" w:cs="Segoe UI"/>
          <w:color w:val="000000"/>
          <w:sz w:val="20"/>
          <w:szCs w:val="20"/>
          <w:lang w:eastAsia="bs-Latn-BA"/>
        </w:rPr>
        <w:lastRenderedPageBreak/>
        <w:t>Zakona o penzijsko invalidskom osiguranju.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Vrhunski sportisti međunarodnog razreda iz člana 3. stav (1) tačka b) ovog pravilnika ostvaruju pravo na jednokratnu novčanu nagradu, a koja se isplaćuje u prvoj narednoj godini nakon ostvarenog rezultata koji je bio osnov za kategorizaciju. Visina jednokratne novčane nagrade zavisi od postignutog rezultata na takmičenju na kojim je sportista učestvovao. Vrhunski sportisti mogu uživati navedena prava samo ukoliko se aktivno bave sportom u navedenom periodu.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Rješenje o kategorizaciji iz stava (1) ovog člana je upravni akt koji se donosi po zahtjevu lica koje je ostvarilo značajan sportski rezultat ili matičnog sportskog saveza, uz koji se obavezno prilaže sljedeća dokumentacija: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a) potpisana biografija podnosioca zahtjeva za kategorizaciju sportiste;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uvjerenje o državljanstvu (ne starije od šest mjeseci);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c) obavještenje ili potvrda o prebivalištu (ne starije od 15 dana);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d) dokazi o ostvarenim sportskim rezultatima, sa potvrdom matičnog sportskog saveza;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e) potpisana izjava ovjerena od općinskog organa za ovjeru, odnosno notara da podnosilac zahtjeva za kategorizaciju sportista ne prima naknadu za ostvarene sportske rezultate u zemljama bivše Jugoslavije, odnosno ne prima naknadu od strane bilo kojeg nivoa administrativnog organiziranja u Bosni i Hercegovini.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Protiv rješenja iz stava (1) i (2) ovog člana može se podnijeti žalba Žalbenom vijeću Vijeća ministara Bosne i Hercegovine u roku od 15 dana od dana dostave rješenja o kategorizaciji.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Na sva druga pitanja u vezi postupka po zahtjevu sportiste iz stava (2) ovog člana što nije posebno regulisano ovim pravilnikom se primjenjuju odredbe koje reguliraju upravni postupak na nivou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7.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(Kategorizacijа)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Svaki sportista, državljanin Bosne i Hercegovine, koji je ostvario neki od značajnih sportskih rezultata iz člana 3. ovog pravilnika i koji je uredno registrovan u pripadajući sportski savez u određenom sportu, koji je osnovan, odnosno reorganizovan prema odredbama Zakona o sportu u Bosni i Hercegovini ima pravo da bude kategorisan u neku od kategorija iz člana 3.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Kategorizaciju sportista provodi Ministarstvo civilnih poslova Bosne i Hercegovine, putem javnog poziva svake godine, a na osnovu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Za imenovanje zaslužnog sportiste i sportiste međunarodnog razreda Ministarstvo formira Komisiju za imenovanje, koja se sastoji od pet članova.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Komisiju čine dva člana predstavnika Ministarstva i po jedan član entitetskih ministarstava nadležnih za sport i predstavnik Olimpijskog komiteta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(5) Zadatak Komisije 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lastRenderedPageBreak/>
        <w:t>a) da provjeri vjerodostojnost ostvarenih sportskih rezultata i način sticanja istih,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da Ministarstvu pripremi prijedlog odluke o dodjeli zvanja zaslužnog sportiste Bosne i Hercegovine i sportiste međunarodnog razreda, uvažavajući kriterije iz člana 3. ovog pravilnika, kao i druge kriterije.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(6) Sportista koji jednom bude kategorisan ne može biti ponovo razmatran za kategorizaciju, po istom osnovu, sve do prestanka prava po osnovu prve kategorizacije.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(7) Odluku o visini jednokratne novčane nagrade za kategorisane sportiste iz člana 6. stav (1) tačke a) i b) donosi Vijeće ministara Bosne i Hercegovine, na prijedlog Ministarstva civilnih poslova Bosne i Hercegovine, za svaku godinu.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(8) Maksimalan iznos jednokratne novčane naknade koji može ostvariti zaslužni ili vrhunski sportista ne može biti veća od 15.000 KM, a maksimalan iznos "Granta za dodjelu novčanih nagrada za zaslužne i vrhunske sportiste međunarodnog razreda" ne može biti veći od 150.000 KM.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(9) Protiv odluke iz stava (4) ovog člana nije dozvoljena žalba, ali se može pokrenuti upravni spor.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8.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(Nemogućnost sticanja prava)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Sportista kojem bude izrečena pravosnažna mjera zabrane takmičenja od strane evropske i svjetske sportske federacije ili pravosnažna kazna zbog kršenja antidoping pravila ne može steći nikakvo pravo po ovom pravilniku, odnosno prestaje mu trajno pravo stečeno primjenom odredbi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9.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(Izmjene Pravilnika)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Izmjene i dopune ovog pravilnika vrše se na prijedlog Ministarstva civilnih poslova Bosne i Hercegovine, na način i po postupku kako je donesen.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10.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(Prelazne i završne odredbe)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Ovaj pravilnik stupa na snagu osmog dana od dana objavljivanja u "Službenom glasniku BiH".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Stupanjem na snagu ovog pravilnika prestaje da važi Pravilnik o kategorizaciji sportista na nivou Bosne i Hercegovine ("Službeni glasnik BiH", br. 2/09 i 96/09).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Utvrđeno pravo sportista, koji su kategorisani prema odredbama Pravilnika o kategorizaciji sportista na nivou Bosne i Hercegovine ("Službeni glasnik BiH", br. 2/09 i 96/09) se usklađuju sa odredbama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Ministarstvo je dužno odmah, po stupanju na snagu ovog pravilnika, po službenoj dužnosti izvršiti reviziju postojećih rješenja za sportiste iz stava (3) ovog člana radi prilagođavanja i usklađivanja dodjeljenih kategorija i utvrđenih prava sa odredbama ovog pravilnika.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lastRenderedPageBreak/>
        <w:t>VM broj 121/16</w:t>
      </w:r>
      <w:r w:rsidRPr="00DD4E73">
        <w:rPr>
          <w:rFonts w:ascii="Segoe UI" w:eastAsia="Times New Roman" w:hAnsi="Segoe UI" w:cs="Segoe UI"/>
          <w:color w:val="000000"/>
          <w:sz w:val="20"/>
          <w:szCs w:val="20"/>
          <w:lang w:eastAsia="bs-Latn-BA"/>
        </w:rPr>
        <w:br/>
        <w:t>20. juna 2016. godine</w:t>
      </w:r>
      <w:r w:rsidRPr="00DD4E73">
        <w:rPr>
          <w:rFonts w:ascii="Segoe UI" w:eastAsia="Times New Roman" w:hAnsi="Segoe UI" w:cs="Segoe UI"/>
          <w:color w:val="000000"/>
          <w:sz w:val="20"/>
          <w:szCs w:val="20"/>
          <w:lang w:eastAsia="bs-Latn-BA"/>
        </w:rPr>
        <w:br/>
        <w:t>Sarajevo</w:t>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br/>
        <w:t>Predsjedavajući</w:t>
      </w:r>
      <w:r w:rsidRPr="00DD4E73">
        <w:rPr>
          <w:rFonts w:ascii="Segoe UI" w:eastAsia="Times New Roman" w:hAnsi="Segoe UI" w:cs="Segoe UI"/>
          <w:color w:val="000000"/>
          <w:sz w:val="20"/>
          <w:szCs w:val="20"/>
          <w:lang w:eastAsia="bs-Latn-BA"/>
        </w:rPr>
        <w:br/>
        <w:t>Vijeća ministara BiH</w:t>
      </w:r>
      <w:r w:rsidRPr="00DD4E73">
        <w:rPr>
          <w:rFonts w:ascii="Segoe UI" w:eastAsia="Times New Roman" w:hAnsi="Segoe UI" w:cs="Segoe UI"/>
          <w:color w:val="000000"/>
          <w:sz w:val="20"/>
          <w:szCs w:val="20"/>
          <w:lang w:eastAsia="bs-Latn-BA"/>
        </w:rPr>
        <w:br/>
        <w:t>Dr. </w:t>
      </w:r>
      <w:r w:rsidRPr="00DD4E73">
        <w:rPr>
          <w:rFonts w:ascii="Segoe UI" w:eastAsia="Times New Roman" w:hAnsi="Segoe UI" w:cs="Segoe UI"/>
          <w:b/>
          <w:bCs/>
          <w:color w:val="000000"/>
          <w:sz w:val="20"/>
          <w:szCs w:val="20"/>
          <w:lang w:eastAsia="bs-Latn-BA"/>
        </w:rPr>
        <w:t>Denis Zvizdić</w:t>
      </w:r>
      <w:r w:rsidRPr="00DD4E73">
        <w:rPr>
          <w:rFonts w:ascii="Segoe UI" w:eastAsia="Times New Roman" w:hAnsi="Segoe UI" w:cs="Segoe UI"/>
          <w:color w:val="000000"/>
          <w:sz w:val="20"/>
          <w:szCs w:val="20"/>
          <w:lang w:eastAsia="bs-Latn-BA"/>
        </w:rPr>
        <w:t>, s. r.</w:t>
      </w:r>
    </w:p>
    <w:sectPr w:rsidR="00DD4E73" w:rsidRPr="00DD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2A7F"/>
    <w:multiLevelType w:val="multilevel"/>
    <w:tmpl w:val="0A1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53F66"/>
    <w:multiLevelType w:val="multilevel"/>
    <w:tmpl w:val="CF7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3"/>
    <w:rsid w:val="0010090C"/>
    <w:rsid w:val="00230466"/>
    <w:rsid w:val="00510F7B"/>
    <w:rsid w:val="00DD4E7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A5A3-62F1-47AA-A4A4-92336A84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DD4E73"/>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E73"/>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DD4E73"/>
    <w:rPr>
      <w:rFonts w:ascii="Times New Roman" w:eastAsia="Times New Roman" w:hAnsi="Times New Roman" w:cs="Times New Roman"/>
      <w:b/>
      <w:bCs/>
      <w:sz w:val="36"/>
      <w:szCs w:val="36"/>
      <w:lang w:eastAsia="bs-Latn-BA"/>
    </w:rPr>
  </w:style>
  <w:style w:type="character" w:styleId="Hyperlink">
    <w:name w:val="Hyperlink"/>
    <w:basedOn w:val="DefaultParagraphFont"/>
    <w:uiPriority w:val="99"/>
    <w:semiHidden/>
    <w:unhideWhenUsed/>
    <w:rsid w:val="00DD4E73"/>
    <w:rPr>
      <w:color w:val="0000FF"/>
      <w:u w:val="single"/>
    </w:rPr>
  </w:style>
  <w:style w:type="paragraph" w:customStyle="1" w:styleId="text-center">
    <w:name w:val="text-center"/>
    <w:basedOn w:val="Normal"/>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D4E73"/>
    <w:rPr>
      <w:b/>
      <w:bCs/>
    </w:rPr>
  </w:style>
  <w:style w:type="paragraph" w:customStyle="1" w:styleId="margin-bottom-30">
    <w:name w:val="margin-bottom-30"/>
    <w:basedOn w:val="Normal"/>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TMLAddress">
    <w:name w:val="HTML Address"/>
    <w:basedOn w:val="Normal"/>
    <w:link w:val="HTMLAddressChar"/>
    <w:uiPriority w:val="99"/>
    <w:semiHidden/>
    <w:unhideWhenUsed/>
    <w:rsid w:val="00DD4E73"/>
    <w:pPr>
      <w:spacing w:after="0" w:line="240" w:lineRule="auto"/>
    </w:pPr>
    <w:rPr>
      <w:rFonts w:ascii="Times New Roman" w:eastAsia="Times New Roman" w:hAnsi="Times New Roman" w:cs="Times New Roman"/>
      <w:i/>
      <w:iCs/>
      <w:sz w:val="24"/>
      <w:szCs w:val="24"/>
      <w:lang w:eastAsia="bs-Latn-BA"/>
    </w:rPr>
  </w:style>
  <w:style w:type="character" w:customStyle="1" w:styleId="HTMLAddressChar">
    <w:name w:val="HTML Address Char"/>
    <w:basedOn w:val="DefaultParagraphFont"/>
    <w:link w:val="HTMLAddress"/>
    <w:uiPriority w:val="99"/>
    <w:semiHidden/>
    <w:rsid w:val="00DD4E73"/>
    <w:rPr>
      <w:rFonts w:ascii="Times New Roman" w:eastAsia="Times New Roman" w:hAnsi="Times New Roman" w:cs="Times New Roman"/>
      <w:i/>
      <w:iCs/>
      <w:sz w:val="24"/>
      <w:szCs w:val="24"/>
      <w:lang w:eastAsia="bs-Latn-BA"/>
    </w:rPr>
  </w:style>
  <w:style w:type="paragraph" w:styleId="NormalWeb">
    <w:name w:val="Normal (Web)"/>
    <w:basedOn w:val="Normal"/>
    <w:uiPriority w:val="99"/>
    <w:semiHidden/>
    <w:unhideWhenUsed/>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margin-right-10">
    <w:name w:val="margin-right-10"/>
    <w:basedOn w:val="DefaultParagraphFont"/>
    <w:rsid w:val="00D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6348">
      <w:bodyDiv w:val="1"/>
      <w:marLeft w:val="0"/>
      <w:marRight w:val="0"/>
      <w:marTop w:val="0"/>
      <w:marBottom w:val="0"/>
      <w:divBdr>
        <w:top w:val="none" w:sz="0" w:space="0" w:color="auto"/>
        <w:left w:val="none" w:sz="0" w:space="0" w:color="auto"/>
        <w:bottom w:val="none" w:sz="0" w:space="0" w:color="auto"/>
        <w:right w:val="none" w:sz="0" w:space="0" w:color="auto"/>
      </w:divBdr>
      <w:divsChild>
        <w:div w:id="2071926824">
          <w:marLeft w:val="0"/>
          <w:marRight w:val="0"/>
          <w:marTop w:val="0"/>
          <w:marBottom w:val="0"/>
          <w:divBdr>
            <w:top w:val="none" w:sz="0" w:space="0" w:color="auto"/>
            <w:left w:val="none" w:sz="0" w:space="0" w:color="auto"/>
            <w:bottom w:val="none" w:sz="0" w:space="0" w:color="auto"/>
            <w:right w:val="none" w:sz="0" w:space="0" w:color="auto"/>
          </w:divBdr>
          <w:divsChild>
            <w:div w:id="954092342">
              <w:marLeft w:val="0"/>
              <w:marRight w:val="0"/>
              <w:marTop w:val="0"/>
              <w:marBottom w:val="0"/>
              <w:divBdr>
                <w:top w:val="none" w:sz="0" w:space="0" w:color="auto"/>
                <w:left w:val="none" w:sz="0" w:space="0" w:color="auto"/>
                <w:bottom w:val="none" w:sz="0" w:space="0" w:color="auto"/>
                <w:right w:val="none" w:sz="0" w:space="0" w:color="auto"/>
              </w:divBdr>
              <w:divsChild>
                <w:div w:id="816996401">
                  <w:marLeft w:val="0"/>
                  <w:marRight w:val="0"/>
                  <w:marTop w:val="0"/>
                  <w:marBottom w:val="0"/>
                  <w:divBdr>
                    <w:top w:val="none" w:sz="0" w:space="0" w:color="auto"/>
                    <w:left w:val="none" w:sz="0" w:space="0" w:color="auto"/>
                    <w:bottom w:val="none" w:sz="0" w:space="0" w:color="auto"/>
                    <w:right w:val="none" w:sz="0" w:space="0" w:color="auto"/>
                  </w:divBdr>
                </w:div>
                <w:div w:id="97297660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762578738">
          <w:marLeft w:val="0"/>
          <w:marRight w:val="0"/>
          <w:marTop w:val="0"/>
          <w:marBottom w:val="0"/>
          <w:divBdr>
            <w:top w:val="none" w:sz="0" w:space="0" w:color="auto"/>
            <w:left w:val="none" w:sz="0" w:space="0" w:color="auto"/>
            <w:bottom w:val="none" w:sz="0" w:space="0" w:color="auto"/>
            <w:right w:val="none" w:sz="0" w:space="0" w:color="auto"/>
          </w:divBdr>
          <w:divsChild>
            <w:div w:id="924994947">
              <w:marLeft w:val="-225"/>
              <w:marRight w:val="-225"/>
              <w:marTop w:val="0"/>
              <w:marBottom w:val="0"/>
              <w:divBdr>
                <w:top w:val="single" w:sz="6" w:space="0" w:color="F5F5F5"/>
                <w:left w:val="none" w:sz="0" w:space="0" w:color="auto"/>
                <w:bottom w:val="single" w:sz="6" w:space="0" w:color="F5F5F5"/>
                <w:right w:val="none" w:sz="0" w:space="0" w:color="auto"/>
              </w:divBdr>
              <w:divsChild>
                <w:div w:id="1320620845">
                  <w:marLeft w:val="0"/>
                  <w:marRight w:val="0"/>
                  <w:marTop w:val="0"/>
                  <w:marBottom w:val="0"/>
                  <w:divBdr>
                    <w:top w:val="none" w:sz="0" w:space="0" w:color="auto"/>
                    <w:left w:val="none" w:sz="0" w:space="0" w:color="auto"/>
                    <w:bottom w:val="none" w:sz="0" w:space="0" w:color="auto"/>
                    <w:right w:val="none" w:sz="0" w:space="0" w:color="auto"/>
                  </w:divBdr>
                  <w:divsChild>
                    <w:div w:id="1037704742">
                      <w:marLeft w:val="0"/>
                      <w:marRight w:val="0"/>
                      <w:marTop w:val="0"/>
                      <w:marBottom w:val="0"/>
                      <w:divBdr>
                        <w:top w:val="none" w:sz="0" w:space="0" w:color="auto"/>
                        <w:left w:val="none" w:sz="0" w:space="0" w:color="auto"/>
                        <w:bottom w:val="none" w:sz="0" w:space="0" w:color="auto"/>
                        <w:right w:val="none" w:sz="0" w:space="0" w:color="auto"/>
                      </w:divBdr>
                    </w:div>
                    <w:div w:id="901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3815">
              <w:marLeft w:val="-225"/>
              <w:marRight w:val="-225"/>
              <w:marTop w:val="0"/>
              <w:marBottom w:val="0"/>
              <w:divBdr>
                <w:top w:val="none" w:sz="0" w:space="0" w:color="auto"/>
                <w:left w:val="none" w:sz="0" w:space="0" w:color="auto"/>
                <w:bottom w:val="none" w:sz="0" w:space="0" w:color="auto"/>
                <w:right w:val="none" w:sz="0" w:space="0" w:color="auto"/>
              </w:divBdr>
              <w:divsChild>
                <w:div w:id="1076320053">
                  <w:marLeft w:val="0"/>
                  <w:marRight w:val="0"/>
                  <w:marTop w:val="0"/>
                  <w:marBottom w:val="0"/>
                  <w:divBdr>
                    <w:top w:val="none" w:sz="0" w:space="0" w:color="auto"/>
                    <w:left w:val="none" w:sz="0" w:space="0" w:color="auto"/>
                    <w:bottom w:val="none" w:sz="0" w:space="0" w:color="auto"/>
                    <w:right w:val="none" w:sz="0" w:space="0" w:color="auto"/>
                  </w:divBdr>
                </w:div>
                <w:div w:id="717515702">
                  <w:marLeft w:val="0"/>
                  <w:marRight w:val="0"/>
                  <w:marTop w:val="0"/>
                  <w:marBottom w:val="0"/>
                  <w:divBdr>
                    <w:top w:val="none" w:sz="0" w:space="0" w:color="auto"/>
                    <w:left w:val="none" w:sz="0" w:space="0" w:color="auto"/>
                    <w:bottom w:val="none" w:sz="0" w:space="0" w:color="auto"/>
                    <w:right w:val="none" w:sz="0" w:space="0" w:color="auto"/>
                  </w:divBdr>
                </w:div>
                <w:div w:id="1556506148">
                  <w:marLeft w:val="0"/>
                  <w:marRight w:val="0"/>
                  <w:marTop w:val="0"/>
                  <w:marBottom w:val="0"/>
                  <w:divBdr>
                    <w:top w:val="none" w:sz="0" w:space="0" w:color="auto"/>
                    <w:left w:val="none" w:sz="0" w:space="0" w:color="auto"/>
                    <w:bottom w:val="none" w:sz="0" w:space="0" w:color="auto"/>
                    <w:right w:val="none" w:sz="0" w:space="0" w:color="auto"/>
                  </w:divBdr>
                </w:div>
              </w:divsChild>
            </w:div>
            <w:div w:id="1793088483">
              <w:marLeft w:val="0"/>
              <w:marRight w:val="0"/>
              <w:marTop w:val="450"/>
              <w:marBottom w:val="450"/>
              <w:divBdr>
                <w:top w:val="none" w:sz="0" w:space="0" w:color="auto"/>
                <w:left w:val="none" w:sz="0" w:space="0" w:color="auto"/>
                <w:bottom w:val="none" w:sz="0" w:space="0" w:color="auto"/>
                <w:right w:val="none" w:sz="0" w:space="0" w:color="auto"/>
              </w:divBdr>
              <w:divsChild>
                <w:div w:id="1968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6250">
          <w:marLeft w:val="0"/>
          <w:marRight w:val="0"/>
          <w:marTop w:val="0"/>
          <w:marBottom w:val="0"/>
          <w:divBdr>
            <w:top w:val="none" w:sz="0" w:space="0" w:color="auto"/>
            <w:left w:val="none" w:sz="0" w:space="0" w:color="auto"/>
            <w:bottom w:val="none" w:sz="0" w:space="0" w:color="auto"/>
            <w:right w:val="none" w:sz="0" w:space="0" w:color="auto"/>
          </w:divBdr>
          <w:divsChild>
            <w:div w:id="1771268147">
              <w:marLeft w:val="0"/>
              <w:marRight w:val="0"/>
              <w:marTop w:val="0"/>
              <w:marBottom w:val="0"/>
              <w:divBdr>
                <w:top w:val="none" w:sz="0" w:space="0" w:color="auto"/>
                <w:left w:val="none" w:sz="0" w:space="0" w:color="auto"/>
                <w:bottom w:val="none" w:sz="0" w:space="0" w:color="auto"/>
                <w:right w:val="none" w:sz="0" w:space="0" w:color="auto"/>
              </w:divBdr>
              <w:divsChild>
                <w:div w:id="168911081">
                  <w:marLeft w:val="-225"/>
                  <w:marRight w:val="-225"/>
                  <w:marTop w:val="0"/>
                  <w:marBottom w:val="0"/>
                  <w:divBdr>
                    <w:top w:val="none" w:sz="0" w:space="0" w:color="auto"/>
                    <w:left w:val="none" w:sz="0" w:space="0" w:color="auto"/>
                    <w:bottom w:val="none" w:sz="0" w:space="0" w:color="auto"/>
                    <w:right w:val="none" w:sz="0" w:space="0" w:color="auto"/>
                  </w:divBdr>
                  <w:divsChild>
                    <w:div w:id="46996505">
                      <w:marLeft w:val="0"/>
                      <w:marRight w:val="0"/>
                      <w:marTop w:val="0"/>
                      <w:marBottom w:val="0"/>
                      <w:divBdr>
                        <w:top w:val="none" w:sz="0" w:space="0" w:color="auto"/>
                        <w:left w:val="none" w:sz="0" w:space="0" w:color="auto"/>
                        <w:bottom w:val="none" w:sz="0" w:space="0" w:color="auto"/>
                        <w:right w:val="none" w:sz="0" w:space="0" w:color="auto"/>
                      </w:divBdr>
                    </w:div>
                    <w:div w:id="180821095">
                      <w:marLeft w:val="0"/>
                      <w:marRight w:val="0"/>
                      <w:marTop w:val="0"/>
                      <w:marBottom w:val="0"/>
                      <w:divBdr>
                        <w:top w:val="none" w:sz="0" w:space="0" w:color="auto"/>
                        <w:left w:val="none" w:sz="0" w:space="0" w:color="auto"/>
                        <w:bottom w:val="none" w:sz="0" w:space="0" w:color="auto"/>
                        <w:right w:val="none" w:sz="0" w:space="0" w:color="auto"/>
                      </w:divBdr>
                    </w:div>
                    <w:div w:id="669868">
                      <w:marLeft w:val="0"/>
                      <w:marRight w:val="0"/>
                      <w:marTop w:val="0"/>
                      <w:marBottom w:val="0"/>
                      <w:divBdr>
                        <w:top w:val="none" w:sz="0" w:space="0" w:color="auto"/>
                        <w:left w:val="none" w:sz="0" w:space="0" w:color="auto"/>
                        <w:bottom w:val="none" w:sz="0" w:space="0" w:color="auto"/>
                        <w:right w:val="none" w:sz="0" w:space="0" w:color="auto"/>
                      </w:divBdr>
                      <w:divsChild>
                        <w:div w:id="692926507">
                          <w:marLeft w:val="0"/>
                          <w:marRight w:val="0"/>
                          <w:marTop w:val="0"/>
                          <w:marBottom w:val="0"/>
                          <w:divBdr>
                            <w:top w:val="none" w:sz="0" w:space="0" w:color="auto"/>
                            <w:left w:val="none" w:sz="0" w:space="0" w:color="auto"/>
                            <w:bottom w:val="dotted" w:sz="6" w:space="0" w:color="FFFFFF"/>
                            <w:right w:val="none" w:sz="0" w:space="0" w:color="auto"/>
                          </w:divBdr>
                        </w:div>
                        <w:div w:id="1362049963">
                          <w:marLeft w:val="0"/>
                          <w:marRight w:val="0"/>
                          <w:marTop w:val="0"/>
                          <w:marBottom w:val="0"/>
                          <w:divBdr>
                            <w:top w:val="none" w:sz="0" w:space="0" w:color="auto"/>
                            <w:left w:val="none" w:sz="0" w:space="0" w:color="auto"/>
                            <w:bottom w:val="dotted" w:sz="6" w:space="0" w:color="FFFFFF"/>
                            <w:right w:val="none" w:sz="0" w:space="0" w:color="auto"/>
                          </w:divBdr>
                        </w:div>
                        <w:div w:id="806895666">
                          <w:marLeft w:val="0"/>
                          <w:marRight w:val="0"/>
                          <w:marTop w:val="0"/>
                          <w:marBottom w:val="0"/>
                          <w:divBdr>
                            <w:top w:val="none" w:sz="0" w:space="0" w:color="auto"/>
                            <w:left w:val="none" w:sz="0" w:space="0" w:color="auto"/>
                            <w:bottom w:val="dotted" w:sz="6" w:space="0" w:color="FFFFFF"/>
                            <w:right w:val="none" w:sz="0" w:space="0" w:color="auto"/>
                          </w:divBdr>
                        </w:div>
                        <w:div w:id="1400248663">
                          <w:marLeft w:val="0"/>
                          <w:marRight w:val="0"/>
                          <w:marTop w:val="0"/>
                          <w:marBottom w:val="0"/>
                          <w:divBdr>
                            <w:top w:val="none" w:sz="0" w:space="0" w:color="auto"/>
                            <w:left w:val="none" w:sz="0" w:space="0" w:color="auto"/>
                            <w:bottom w:val="dotted" w:sz="6" w:space="0" w:color="FFFFFF"/>
                            <w:right w:val="none" w:sz="0" w:space="0" w:color="auto"/>
                          </w:divBdr>
                        </w:div>
                        <w:div w:id="1006130950">
                          <w:marLeft w:val="0"/>
                          <w:marRight w:val="0"/>
                          <w:marTop w:val="0"/>
                          <w:marBottom w:val="0"/>
                          <w:divBdr>
                            <w:top w:val="none" w:sz="0" w:space="0" w:color="auto"/>
                            <w:left w:val="none" w:sz="0" w:space="0" w:color="auto"/>
                            <w:bottom w:val="dotted" w:sz="6" w:space="0" w:color="FFFFFF"/>
                            <w:right w:val="none" w:sz="0" w:space="0" w:color="auto"/>
                          </w:divBdr>
                        </w:div>
                        <w:div w:id="395982451">
                          <w:marLeft w:val="0"/>
                          <w:marRight w:val="0"/>
                          <w:marTop w:val="0"/>
                          <w:marBottom w:val="0"/>
                          <w:divBdr>
                            <w:top w:val="none" w:sz="0" w:space="0" w:color="auto"/>
                            <w:left w:val="none" w:sz="0" w:space="0" w:color="auto"/>
                            <w:bottom w:val="dotted" w:sz="6" w:space="0" w:color="FFFFFF"/>
                            <w:right w:val="none" w:sz="0" w:space="0" w:color="auto"/>
                          </w:divBdr>
                        </w:div>
                      </w:divsChild>
                    </w:div>
                    <w:div w:id="2137987678">
                      <w:marLeft w:val="0"/>
                      <w:marRight w:val="0"/>
                      <w:marTop w:val="0"/>
                      <w:marBottom w:val="0"/>
                      <w:divBdr>
                        <w:top w:val="none" w:sz="0" w:space="0" w:color="auto"/>
                        <w:left w:val="none" w:sz="0" w:space="0" w:color="auto"/>
                        <w:bottom w:val="none" w:sz="0" w:space="0" w:color="auto"/>
                        <w:right w:val="none" w:sz="0" w:space="0" w:color="auto"/>
                      </w:divBdr>
                      <w:divsChild>
                        <w:div w:id="825050124">
                          <w:marLeft w:val="0"/>
                          <w:marRight w:val="0"/>
                          <w:marTop w:val="0"/>
                          <w:marBottom w:val="0"/>
                          <w:divBdr>
                            <w:top w:val="none" w:sz="0" w:space="0" w:color="auto"/>
                            <w:left w:val="none" w:sz="0" w:space="0" w:color="auto"/>
                            <w:bottom w:val="dotted" w:sz="6" w:space="0" w:color="FFFFFF"/>
                            <w:right w:val="none" w:sz="0" w:space="0" w:color="auto"/>
                          </w:divBdr>
                        </w:div>
                        <w:div w:id="355084162">
                          <w:marLeft w:val="0"/>
                          <w:marRight w:val="0"/>
                          <w:marTop w:val="0"/>
                          <w:marBottom w:val="0"/>
                          <w:divBdr>
                            <w:top w:val="none" w:sz="0" w:space="0" w:color="auto"/>
                            <w:left w:val="none" w:sz="0" w:space="0" w:color="auto"/>
                            <w:bottom w:val="dotted" w:sz="6" w:space="0" w:color="FFFFFF"/>
                            <w:right w:val="none" w:sz="0" w:space="0" w:color="auto"/>
                          </w:divBdr>
                        </w:div>
                        <w:div w:id="1034430117">
                          <w:marLeft w:val="0"/>
                          <w:marRight w:val="0"/>
                          <w:marTop w:val="0"/>
                          <w:marBottom w:val="0"/>
                          <w:divBdr>
                            <w:top w:val="none" w:sz="0" w:space="0" w:color="auto"/>
                            <w:left w:val="none" w:sz="0" w:space="0" w:color="auto"/>
                            <w:bottom w:val="dotted" w:sz="6" w:space="0" w:color="FFFFFF"/>
                            <w:right w:val="none" w:sz="0" w:space="0" w:color="auto"/>
                          </w:divBdr>
                        </w:div>
                        <w:div w:id="474879664">
                          <w:marLeft w:val="0"/>
                          <w:marRight w:val="0"/>
                          <w:marTop w:val="0"/>
                          <w:marBottom w:val="0"/>
                          <w:divBdr>
                            <w:top w:val="none" w:sz="0" w:space="0" w:color="auto"/>
                            <w:left w:val="none" w:sz="0" w:space="0" w:color="auto"/>
                            <w:bottom w:val="dotted" w:sz="6" w:space="0" w:color="FFFFFF"/>
                            <w:right w:val="none" w:sz="0" w:space="0" w:color="auto"/>
                          </w:divBdr>
                        </w:div>
                        <w:div w:id="1697466346">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869756509">
          <w:marLeft w:val="0"/>
          <w:marRight w:val="0"/>
          <w:marTop w:val="0"/>
          <w:marBottom w:val="0"/>
          <w:divBdr>
            <w:top w:val="none" w:sz="0" w:space="0" w:color="auto"/>
            <w:left w:val="none" w:sz="0" w:space="0" w:color="auto"/>
            <w:bottom w:val="none" w:sz="0" w:space="0" w:color="auto"/>
            <w:right w:val="none" w:sz="0" w:space="0" w:color="auto"/>
          </w:divBdr>
          <w:divsChild>
            <w:div w:id="146438672">
              <w:marLeft w:val="0"/>
              <w:marRight w:val="0"/>
              <w:marTop w:val="0"/>
              <w:marBottom w:val="0"/>
              <w:divBdr>
                <w:top w:val="none" w:sz="0" w:space="0" w:color="auto"/>
                <w:left w:val="none" w:sz="0" w:space="0" w:color="auto"/>
                <w:bottom w:val="none" w:sz="0" w:space="0" w:color="auto"/>
                <w:right w:val="none" w:sz="0" w:space="0" w:color="auto"/>
              </w:divBdr>
              <w:divsChild>
                <w:div w:id="612784138">
                  <w:marLeft w:val="-225"/>
                  <w:marRight w:val="-225"/>
                  <w:marTop w:val="0"/>
                  <w:marBottom w:val="0"/>
                  <w:divBdr>
                    <w:top w:val="none" w:sz="0" w:space="0" w:color="auto"/>
                    <w:left w:val="none" w:sz="0" w:space="0" w:color="auto"/>
                    <w:bottom w:val="none" w:sz="0" w:space="0" w:color="auto"/>
                    <w:right w:val="none" w:sz="0" w:space="0" w:color="auto"/>
                  </w:divBdr>
                  <w:divsChild>
                    <w:div w:id="9535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9404">
          <w:marLeft w:val="0"/>
          <w:marRight w:val="0"/>
          <w:marTop w:val="0"/>
          <w:marBottom w:val="0"/>
          <w:divBdr>
            <w:top w:val="none" w:sz="0" w:space="0" w:color="auto"/>
            <w:left w:val="none" w:sz="0" w:space="0" w:color="auto"/>
            <w:bottom w:val="none" w:sz="0" w:space="0" w:color="auto"/>
            <w:right w:val="none" w:sz="0" w:space="0" w:color="auto"/>
          </w:divBdr>
        </w:div>
        <w:div w:id="32790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 Osmanović</dc:creator>
  <cp:keywords/>
  <dc:description/>
  <cp:lastModifiedBy>Zorica Rulj</cp:lastModifiedBy>
  <cp:revision>2</cp:revision>
  <dcterms:created xsi:type="dcterms:W3CDTF">2019-05-24T11:06:00Z</dcterms:created>
  <dcterms:modified xsi:type="dcterms:W3CDTF">2019-05-24T11:06:00Z</dcterms:modified>
</cp:coreProperties>
</file>